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C7C09" w:rsidRDefault="00AC7C09" w:rsidP="0077758F">
      <w:pPr>
        <w:pStyle w:val="Titolo"/>
        <w:ind w:right="-143"/>
        <w:jc w:val="both"/>
        <w:rPr>
          <w:b/>
          <w:bCs/>
          <w:noProof/>
          <w:sz w:val="28"/>
          <w:szCs w:val="28"/>
        </w:rPr>
      </w:pPr>
    </w:p>
    <w:p w:rsidR="00DC05DC" w:rsidRDefault="00DC05DC" w:rsidP="0078764F">
      <w:pPr>
        <w:pStyle w:val="Titolo"/>
        <w:ind w:left="-142" w:right="-143"/>
        <w:jc w:val="both"/>
        <w:rPr>
          <w:b/>
          <w:bCs/>
          <w:noProof/>
          <w:sz w:val="28"/>
          <w:szCs w:val="28"/>
        </w:rPr>
      </w:pPr>
    </w:p>
    <w:p w:rsidR="00DC05DC" w:rsidRDefault="00DC05DC" w:rsidP="0078764F">
      <w:pPr>
        <w:pStyle w:val="Titolo"/>
        <w:ind w:left="-142" w:right="-143"/>
        <w:jc w:val="both"/>
        <w:rPr>
          <w:b/>
          <w:bCs/>
          <w:noProof/>
          <w:sz w:val="28"/>
          <w:szCs w:val="28"/>
        </w:rPr>
      </w:pPr>
    </w:p>
    <w:p w:rsidR="00B538B3" w:rsidRDefault="00B538B3" w:rsidP="0078764F">
      <w:pPr>
        <w:pStyle w:val="Titolo"/>
        <w:ind w:left="-142" w:right="-143"/>
        <w:jc w:val="both"/>
        <w:rPr>
          <w:b/>
          <w:bCs/>
          <w:noProof/>
          <w:sz w:val="28"/>
          <w:szCs w:val="28"/>
        </w:rPr>
      </w:pPr>
    </w:p>
    <w:p w:rsidR="00AC7C09" w:rsidRPr="0078764F" w:rsidRDefault="00CB1971" w:rsidP="0078764F">
      <w:pPr>
        <w:pStyle w:val="Titolo"/>
        <w:ind w:left="-142" w:right="-143"/>
        <w:jc w:val="both"/>
        <w:rPr>
          <w:b/>
          <w:bCs/>
          <w:sz w:val="28"/>
          <w:szCs w:val="28"/>
        </w:rPr>
      </w:pPr>
      <w:r>
        <w:rPr>
          <w:noProof/>
        </w:rPr>
        <w:drawing>
          <wp:anchor distT="0" distB="0" distL="114300" distR="114300" simplePos="0" relativeHeight="251657728" behindDoc="0" locked="0" layoutInCell="1" allowOverlap="1">
            <wp:simplePos x="0" y="0"/>
            <wp:positionH relativeFrom="column">
              <wp:posOffset>2747010</wp:posOffset>
            </wp:positionH>
            <wp:positionV relativeFrom="paragraph">
              <wp:posOffset>-481965</wp:posOffset>
            </wp:positionV>
            <wp:extent cx="495300" cy="464820"/>
            <wp:effectExtent l="0" t="0" r="0" b="0"/>
            <wp:wrapNone/>
            <wp:docPr id="2" name="Immagine 5" descr="Logo_Repubbl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5" descr="Logo_Repubblica"/>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95300" cy="464820"/>
                    </a:xfrm>
                    <a:prstGeom prst="rect">
                      <a:avLst/>
                    </a:prstGeom>
                    <a:noFill/>
                  </pic:spPr>
                </pic:pic>
              </a:graphicData>
            </a:graphic>
            <wp14:sizeRelH relativeFrom="page">
              <wp14:pctWidth>0</wp14:pctWidth>
            </wp14:sizeRelH>
            <wp14:sizeRelV relativeFrom="page">
              <wp14:pctHeight>0</wp14:pctHeight>
            </wp14:sizeRelV>
          </wp:anchor>
        </w:drawing>
      </w:r>
      <w:r w:rsidR="00866C07">
        <w:rPr>
          <w:b/>
          <w:bCs/>
          <w:noProof/>
          <w:sz w:val="28"/>
          <w:szCs w:val="28"/>
        </w:rPr>
        <w:t xml:space="preserve">   </w:t>
      </w:r>
      <w:r w:rsidR="00AC7C09" w:rsidRPr="0078764F">
        <w:rPr>
          <w:b/>
          <w:bCs/>
          <w:noProof/>
          <w:sz w:val="28"/>
          <w:szCs w:val="28"/>
        </w:rPr>
        <w:t>MINISTERO DELL'ISTRUZIONE, DELL'UNIVERSITÀ E DELLA RICERCA</w:t>
      </w:r>
    </w:p>
    <w:p w:rsidR="00AC7C09" w:rsidRPr="0078764F" w:rsidRDefault="00AC7C09" w:rsidP="000037F4">
      <w:pPr>
        <w:jc w:val="center"/>
        <w:outlineLvl w:val="0"/>
        <w:rPr>
          <w:sz w:val="26"/>
          <w:szCs w:val="26"/>
        </w:rPr>
      </w:pPr>
      <w:r w:rsidRPr="0078764F">
        <w:rPr>
          <w:sz w:val="26"/>
          <w:szCs w:val="26"/>
        </w:rPr>
        <w:t xml:space="preserve">UFFICIO SCOLASTICO REGIONALE PER </w:t>
      </w:r>
      <w:r w:rsidRPr="0078764F">
        <w:rPr>
          <w:noProof/>
          <w:sz w:val="26"/>
          <w:szCs w:val="26"/>
        </w:rPr>
        <w:t>LA LOMBARDIA</w:t>
      </w:r>
    </w:p>
    <w:p w:rsidR="00AC7C09" w:rsidRPr="0078764F" w:rsidRDefault="00AC7C09" w:rsidP="000037F4">
      <w:pPr>
        <w:jc w:val="center"/>
        <w:outlineLvl w:val="0"/>
      </w:pPr>
      <w:r w:rsidRPr="0078764F">
        <w:rPr>
          <w:noProof/>
        </w:rPr>
        <w:t>ISTITUTO COMPRENSIVO STATALE</w:t>
      </w:r>
      <w:r w:rsidRPr="0078764F">
        <w:t xml:space="preserve"> </w:t>
      </w:r>
      <w:r w:rsidRPr="0078764F">
        <w:rPr>
          <w:noProof/>
        </w:rPr>
        <w:t>MANZONI</w:t>
      </w:r>
      <w:r w:rsidRPr="0078764F">
        <w:t xml:space="preserve"> </w:t>
      </w:r>
    </w:p>
    <w:p w:rsidR="00AC7C09" w:rsidRPr="0078764F" w:rsidRDefault="00AC7C09" w:rsidP="000037F4">
      <w:pPr>
        <w:jc w:val="center"/>
        <w:outlineLvl w:val="0"/>
        <w:rPr>
          <w:sz w:val="22"/>
          <w:szCs w:val="22"/>
        </w:rPr>
      </w:pPr>
      <w:r w:rsidRPr="0078764F">
        <w:rPr>
          <w:sz w:val="22"/>
          <w:szCs w:val="22"/>
        </w:rPr>
        <w:t xml:space="preserve">Via C. Cantù n.13, </w:t>
      </w:r>
      <w:r w:rsidRPr="0078764F">
        <w:rPr>
          <w:noProof/>
          <w:sz w:val="22"/>
          <w:szCs w:val="22"/>
        </w:rPr>
        <w:t>20813 -</w:t>
      </w:r>
      <w:r w:rsidRPr="0078764F">
        <w:rPr>
          <w:sz w:val="22"/>
          <w:szCs w:val="22"/>
        </w:rPr>
        <w:t xml:space="preserve"> </w:t>
      </w:r>
      <w:r w:rsidRPr="0078764F">
        <w:rPr>
          <w:noProof/>
          <w:sz w:val="22"/>
          <w:szCs w:val="22"/>
        </w:rPr>
        <w:t>Bovisio-Masciago</w:t>
      </w:r>
      <w:r w:rsidRPr="0078764F">
        <w:rPr>
          <w:sz w:val="22"/>
          <w:szCs w:val="22"/>
        </w:rPr>
        <w:t xml:space="preserve"> (</w:t>
      </w:r>
      <w:r w:rsidRPr="0078764F">
        <w:rPr>
          <w:noProof/>
          <w:sz w:val="22"/>
          <w:szCs w:val="22"/>
        </w:rPr>
        <w:t>MB</w:t>
      </w:r>
      <w:r w:rsidRPr="0078764F">
        <w:rPr>
          <w:sz w:val="22"/>
          <w:szCs w:val="22"/>
        </w:rPr>
        <w:t xml:space="preserve">) </w:t>
      </w:r>
    </w:p>
    <w:p w:rsidR="00AC7C09" w:rsidRPr="0078764F" w:rsidRDefault="00AC7C09" w:rsidP="000037F4">
      <w:pPr>
        <w:jc w:val="center"/>
        <w:outlineLvl w:val="0"/>
        <w:rPr>
          <w:sz w:val="22"/>
          <w:szCs w:val="22"/>
        </w:rPr>
      </w:pPr>
      <w:r w:rsidRPr="0078764F">
        <w:rPr>
          <w:sz w:val="22"/>
          <w:szCs w:val="22"/>
        </w:rPr>
        <w:t xml:space="preserve"> Uffici Amministrativi: </w:t>
      </w:r>
      <w:r w:rsidRPr="0078764F">
        <w:rPr>
          <w:noProof/>
          <w:sz w:val="22"/>
          <w:szCs w:val="22"/>
        </w:rPr>
        <w:t>Via Tolmino n. 40, 20813 -</w:t>
      </w:r>
      <w:r w:rsidRPr="0078764F">
        <w:rPr>
          <w:sz w:val="22"/>
          <w:szCs w:val="22"/>
        </w:rPr>
        <w:t xml:space="preserve"> </w:t>
      </w:r>
      <w:r w:rsidRPr="0078764F">
        <w:rPr>
          <w:noProof/>
          <w:sz w:val="22"/>
          <w:szCs w:val="22"/>
        </w:rPr>
        <w:t>Bovisio-Masciago</w:t>
      </w:r>
      <w:r w:rsidRPr="0078764F">
        <w:rPr>
          <w:sz w:val="22"/>
          <w:szCs w:val="22"/>
        </w:rPr>
        <w:t xml:space="preserve"> (</w:t>
      </w:r>
      <w:r w:rsidRPr="0078764F">
        <w:rPr>
          <w:noProof/>
          <w:sz w:val="22"/>
          <w:szCs w:val="22"/>
        </w:rPr>
        <w:t>MB</w:t>
      </w:r>
      <w:r w:rsidRPr="0078764F">
        <w:rPr>
          <w:sz w:val="22"/>
          <w:szCs w:val="22"/>
        </w:rPr>
        <w:t>)</w:t>
      </w:r>
    </w:p>
    <w:p w:rsidR="00AF2E2A" w:rsidRPr="00B538B3" w:rsidRDefault="00AF2E2A" w:rsidP="000037F4">
      <w:pPr>
        <w:jc w:val="center"/>
        <w:outlineLvl w:val="0"/>
        <w:rPr>
          <w:lang w:val="en-US"/>
        </w:rPr>
      </w:pPr>
    </w:p>
    <w:p w:rsidR="003952FD" w:rsidRPr="0052269D" w:rsidRDefault="00866C07" w:rsidP="003952FD">
      <w:pPr>
        <w:tabs>
          <w:tab w:val="left" w:pos="1560"/>
          <w:tab w:val="left" w:pos="6379"/>
          <w:tab w:val="left" w:pos="6804"/>
        </w:tabs>
        <w:spacing w:after="200" w:line="276" w:lineRule="auto"/>
        <w:rPr>
          <w:rFonts w:eastAsiaTheme="minorEastAsia"/>
          <w:b/>
          <w:bCs/>
          <w:sz w:val="22"/>
          <w:szCs w:val="22"/>
          <w:u w:val="single"/>
        </w:rPr>
      </w:pPr>
      <w:r>
        <w:rPr>
          <w:rFonts w:eastAsiaTheme="minorEastAsia"/>
          <w:b/>
          <w:sz w:val="22"/>
          <w:szCs w:val="22"/>
        </w:rPr>
        <w:t xml:space="preserve">  </w:t>
      </w:r>
      <w:r w:rsidR="003952FD" w:rsidRPr="0052269D">
        <w:rPr>
          <w:rFonts w:eastAsiaTheme="minorEastAsia"/>
          <w:b/>
          <w:sz w:val="22"/>
          <w:szCs w:val="22"/>
        </w:rPr>
        <w:t xml:space="preserve">OGGETTO: </w:t>
      </w:r>
      <w:r w:rsidR="003952FD" w:rsidRPr="0052269D">
        <w:rPr>
          <w:rFonts w:eastAsiaTheme="minorEastAsia"/>
          <w:b/>
          <w:bCs/>
          <w:sz w:val="22"/>
          <w:szCs w:val="22"/>
          <w:u w:val="single"/>
        </w:rPr>
        <w:t>NUOVA</w:t>
      </w:r>
      <w:r w:rsidR="003952FD" w:rsidRPr="0052269D">
        <w:rPr>
          <w:rFonts w:eastAsiaTheme="minorEastAsia"/>
          <w:sz w:val="22"/>
          <w:szCs w:val="22"/>
          <w:u w:val="single"/>
        </w:rPr>
        <w:t xml:space="preserve"> </w:t>
      </w:r>
      <w:r w:rsidR="003952FD" w:rsidRPr="0052269D">
        <w:rPr>
          <w:rFonts w:eastAsiaTheme="minorEastAsia"/>
          <w:b/>
          <w:bCs/>
          <w:sz w:val="22"/>
          <w:szCs w:val="22"/>
          <w:u w:val="single"/>
        </w:rPr>
        <w:t>ADOZIONE LIBRI di testo - A.S. 2022/23</w:t>
      </w:r>
    </w:p>
    <w:p w:rsidR="003952FD" w:rsidRPr="00E87A0E" w:rsidRDefault="003952FD" w:rsidP="003952FD">
      <w:pPr>
        <w:spacing w:after="200" w:line="276" w:lineRule="auto"/>
        <w:jc w:val="center"/>
        <w:rPr>
          <w:rFonts w:eastAsiaTheme="minorEastAsia"/>
          <w:sz w:val="22"/>
          <w:szCs w:val="22"/>
        </w:rPr>
      </w:pPr>
      <w:r w:rsidRPr="00E87A0E">
        <w:rPr>
          <w:rFonts w:eastAsiaTheme="minorEastAsia"/>
          <w:b/>
          <w:sz w:val="22"/>
          <w:szCs w:val="22"/>
        </w:rPr>
        <w:t xml:space="preserve">MODELLO PER SCUOLA </w:t>
      </w:r>
      <w:r w:rsidR="006702CF">
        <w:rPr>
          <w:rFonts w:eastAsiaTheme="minorEastAsia"/>
          <w:b/>
          <w:sz w:val="22"/>
          <w:szCs w:val="22"/>
        </w:rPr>
        <w:t>SECONDARIA</w:t>
      </w:r>
    </w:p>
    <w:p w:rsidR="003952FD" w:rsidRPr="005C503C" w:rsidRDefault="00866C07" w:rsidP="003952FD">
      <w:pPr>
        <w:spacing w:after="200" w:line="276" w:lineRule="auto"/>
        <w:rPr>
          <w:rFonts w:eastAsia="Batang"/>
        </w:rPr>
      </w:pPr>
      <w:r>
        <w:rPr>
          <w:rFonts w:eastAsia="Batang"/>
        </w:rPr>
        <w:t xml:space="preserve">   </w:t>
      </w:r>
      <w:r w:rsidR="006702CF">
        <w:rPr>
          <w:rFonts w:eastAsia="Batang"/>
        </w:rPr>
        <w:t>DISCIPLINA</w:t>
      </w:r>
      <w:r w:rsidR="003952FD" w:rsidRPr="005C503C">
        <w:rPr>
          <w:rFonts w:eastAsia="Batang"/>
        </w:rPr>
        <w:t>: ________________________</w:t>
      </w:r>
      <w:r w:rsidR="003952FD" w:rsidRPr="005C503C">
        <w:rPr>
          <w:rFonts w:eastAsia="Batang"/>
        </w:rPr>
        <w:tab/>
        <w:t>Classe/i____</w:t>
      </w:r>
      <w:r w:rsidR="003952FD" w:rsidRPr="005C503C">
        <w:rPr>
          <w:rFonts w:eastAsia="Batang"/>
        </w:rPr>
        <w:tab/>
        <w:t>Sezione/i______</w:t>
      </w:r>
    </w:p>
    <w:p w:rsidR="003952FD" w:rsidRPr="005C503C" w:rsidRDefault="00866C07" w:rsidP="003952FD">
      <w:pPr>
        <w:spacing w:after="200" w:line="276" w:lineRule="auto"/>
        <w:rPr>
          <w:rFonts w:eastAsia="Batang"/>
          <w:b/>
        </w:rPr>
      </w:pPr>
      <w:r>
        <w:rPr>
          <w:rFonts w:eastAsia="Batang"/>
          <w:b/>
        </w:rPr>
        <w:t xml:space="preserve">  </w:t>
      </w:r>
      <w:bookmarkStart w:id="0" w:name="_GoBack"/>
      <w:bookmarkEnd w:id="0"/>
      <w:r w:rsidR="003952FD" w:rsidRPr="005C503C">
        <w:rPr>
          <w:rFonts w:eastAsia="Batang"/>
          <w:b/>
        </w:rPr>
        <w:t xml:space="preserve">Testo Proposto per l’adozione </w:t>
      </w:r>
    </w:p>
    <w:tbl>
      <w:tblPr>
        <w:tblW w:w="9855" w:type="dxa"/>
        <w:tblInd w:w="-70" w:type="dxa"/>
        <w:tblLayout w:type="fixed"/>
        <w:tblCellMar>
          <w:left w:w="0" w:type="dxa"/>
          <w:right w:w="0" w:type="dxa"/>
        </w:tblCellMar>
        <w:tblLook w:val="04A0" w:firstRow="1" w:lastRow="0" w:firstColumn="1" w:lastColumn="0" w:noHBand="0" w:noVBand="1"/>
      </w:tblPr>
      <w:tblGrid>
        <w:gridCol w:w="1628"/>
        <w:gridCol w:w="623"/>
        <w:gridCol w:w="623"/>
        <w:gridCol w:w="623"/>
        <w:gridCol w:w="623"/>
        <w:gridCol w:w="623"/>
        <w:gridCol w:w="624"/>
        <w:gridCol w:w="624"/>
        <w:gridCol w:w="624"/>
        <w:gridCol w:w="624"/>
        <w:gridCol w:w="624"/>
        <w:gridCol w:w="624"/>
        <w:gridCol w:w="624"/>
        <w:gridCol w:w="624"/>
        <w:gridCol w:w="40"/>
        <w:gridCol w:w="40"/>
        <w:gridCol w:w="40"/>
      </w:tblGrid>
      <w:tr w:rsidR="003952FD" w:rsidRPr="005C503C" w:rsidTr="00EE62CF">
        <w:trPr>
          <w:trHeight w:hRule="exact" w:val="454"/>
        </w:trPr>
        <w:tc>
          <w:tcPr>
            <w:tcW w:w="1630" w:type="dxa"/>
            <w:vAlign w:val="bottom"/>
            <w:hideMark/>
          </w:tcPr>
          <w:p w:rsidR="003952FD" w:rsidRPr="005C503C" w:rsidRDefault="003952FD" w:rsidP="00EE62CF">
            <w:pPr>
              <w:spacing w:after="200" w:line="276" w:lineRule="auto"/>
              <w:rPr>
                <w:rFonts w:eastAsia="Batang"/>
              </w:rPr>
            </w:pPr>
            <w:r w:rsidRPr="005C503C">
              <w:rPr>
                <w:rFonts w:eastAsiaTheme="minorEastAsia"/>
              </w:rPr>
              <w:t xml:space="preserve">      </w:t>
            </w:r>
            <w:r w:rsidRPr="005C503C">
              <w:rPr>
                <w:rFonts w:eastAsia="Batang"/>
              </w:rPr>
              <w:t>Titolo:</w:t>
            </w:r>
          </w:p>
        </w:tc>
        <w:tc>
          <w:tcPr>
            <w:tcW w:w="8112" w:type="dxa"/>
            <w:gridSpan w:val="13"/>
            <w:hideMark/>
          </w:tcPr>
          <w:p w:rsidR="003952FD" w:rsidRPr="005C503C" w:rsidRDefault="003952FD" w:rsidP="00EE62CF">
            <w:pPr>
              <w:snapToGrid w:val="0"/>
              <w:spacing w:after="200" w:line="276" w:lineRule="auto"/>
              <w:rPr>
                <w:rFonts w:eastAsia="Batang"/>
              </w:rPr>
            </w:pPr>
            <w:r w:rsidRPr="005C503C">
              <w:rPr>
                <w:rFonts w:eastAsia="Batang"/>
              </w:rPr>
              <w:t>_________________________________________________________________________</w:t>
            </w:r>
          </w:p>
        </w:tc>
        <w:tc>
          <w:tcPr>
            <w:tcW w:w="40" w:type="dxa"/>
          </w:tcPr>
          <w:p w:rsidR="003952FD" w:rsidRPr="005C503C" w:rsidRDefault="003952FD" w:rsidP="00EE62CF">
            <w:pPr>
              <w:snapToGrid w:val="0"/>
              <w:spacing w:after="200" w:line="276" w:lineRule="auto"/>
              <w:rPr>
                <w:rFonts w:eastAsiaTheme="minorEastAsia"/>
              </w:rPr>
            </w:pPr>
          </w:p>
        </w:tc>
        <w:tc>
          <w:tcPr>
            <w:tcW w:w="40" w:type="dxa"/>
          </w:tcPr>
          <w:p w:rsidR="003952FD" w:rsidRPr="005C503C" w:rsidRDefault="003952FD" w:rsidP="00EE62CF">
            <w:pPr>
              <w:snapToGrid w:val="0"/>
              <w:spacing w:after="200" w:line="276" w:lineRule="auto"/>
              <w:rPr>
                <w:rFonts w:eastAsiaTheme="minorEastAsia"/>
              </w:rPr>
            </w:pPr>
          </w:p>
        </w:tc>
        <w:tc>
          <w:tcPr>
            <w:tcW w:w="40" w:type="dxa"/>
          </w:tcPr>
          <w:p w:rsidR="003952FD" w:rsidRPr="005C503C" w:rsidRDefault="003952FD" w:rsidP="00EE62CF">
            <w:pPr>
              <w:snapToGrid w:val="0"/>
              <w:spacing w:after="200" w:line="276" w:lineRule="auto"/>
              <w:rPr>
                <w:rFonts w:eastAsiaTheme="minorEastAsia"/>
              </w:rPr>
            </w:pPr>
          </w:p>
        </w:tc>
      </w:tr>
      <w:tr w:rsidR="003952FD" w:rsidRPr="005C503C" w:rsidTr="00EE62CF">
        <w:trPr>
          <w:trHeight w:hRule="exact" w:val="454"/>
        </w:trPr>
        <w:tc>
          <w:tcPr>
            <w:tcW w:w="1630" w:type="dxa"/>
            <w:vAlign w:val="bottom"/>
            <w:hideMark/>
          </w:tcPr>
          <w:p w:rsidR="003952FD" w:rsidRPr="005C503C" w:rsidRDefault="003952FD" w:rsidP="00EE62CF">
            <w:pPr>
              <w:spacing w:after="200" w:line="276" w:lineRule="auto"/>
              <w:ind w:left="357"/>
              <w:rPr>
                <w:rFonts w:eastAsia="Batang"/>
              </w:rPr>
            </w:pPr>
            <w:r w:rsidRPr="005C503C">
              <w:rPr>
                <w:rFonts w:eastAsia="Batang"/>
              </w:rPr>
              <w:t>Volume:</w:t>
            </w:r>
          </w:p>
        </w:tc>
        <w:tc>
          <w:tcPr>
            <w:tcW w:w="8112" w:type="dxa"/>
            <w:gridSpan w:val="13"/>
            <w:hideMark/>
          </w:tcPr>
          <w:p w:rsidR="003952FD" w:rsidRPr="005C503C" w:rsidRDefault="003952FD" w:rsidP="00EE62CF">
            <w:pPr>
              <w:snapToGrid w:val="0"/>
              <w:spacing w:after="200" w:line="276" w:lineRule="auto"/>
              <w:rPr>
                <w:rFonts w:eastAsia="Batang"/>
              </w:rPr>
            </w:pPr>
            <w:r w:rsidRPr="005C503C">
              <w:rPr>
                <w:rFonts w:eastAsia="Batang"/>
              </w:rPr>
              <w:t>_________________________________________________________________________</w:t>
            </w:r>
          </w:p>
        </w:tc>
        <w:tc>
          <w:tcPr>
            <w:tcW w:w="40" w:type="dxa"/>
          </w:tcPr>
          <w:p w:rsidR="003952FD" w:rsidRPr="005C503C" w:rsidRDefault="003952FD" w:rsidP="00EE62CF">
            <w:pPr>
              <w:snapToGrid w:val="0"/>
              <w:spacing w:after="200" w:line="276" w:lineRule="auto"/>
              <w:rPr>
                <w:rFonts w:eastAsiaTheme="minorEastAsia"/>
              </w:rPr>
            </w:pPr>
          </w:p>
        </w:tc>
        <w:tc>
          <w:tcPr>
            <w:tcW w:w="40" w:type="dxa"/>
          </w:tcPr>
          <w:p w:rsidR="003952FD" w:rsidRPr="005C503C" w:rsidRDefault="003952FD" w:rsidP="00EE62CF">
            <w:pPr>
              <w:snapToGrid w:val="0"/>
              <w:spacing w:after="200" w:line="276" w:lineRule="auto"/>
              <w:rPr>
                <w:rFonts w:eastAsiaTheme="minorEastAsia"/>
              </w:rPr>
            </w:pPr>
          </w:p>
        </w:tc>
        <w:tc>
          <w:tcPr>
            <w:tcW w:w="40" w:type="dxa"/>
          </w:tcPr>
          <w:p w:rsidR="003952FD" w:rsidRPr="005C503C" w:rsidRDefault="003952FD" w:rsidP="00EE62CF">
            <w:pPr>
              <w:snapToGrid w:val="0"/>
              <w:spacing w:after="200" w:line="276" w:lineRule="auto"/>
              <w:rPr>
                <w:rFonts w:eastAsiaTheme="minorEastAsia"/>
              </w:rPr>
            </w:pPr>
          </w:p>
        </w:tc>
      </w:tr>
      <w:tr w:rsidR="003952FD" w:rsidRPr="005C503C" w:rsidTr="00EE62CF">
        <w:trPr>
          <w:trHeight w:hRule="exact" w:val="454"/>
        </w:trPr>
        <w:tc>
          <w:tcPr>
            <w:tcW w:w="1630" w:type="dxa"/>
            <w:vAlign w:val="bottom"/>
            <w:hideMark/>
          </w:tcPr>
          <w:p w:rsidR="003952FD" w:rsidRPr="005C503C" w:rsidRDefault="003952FD" w:rsidP="00EE62CF">
            <w:pPr>
              <w:spacing w:after="200" w:line="276" w:lineRule="auto"/>
              <w:ind w:left="357"/>
              <w:rPr>
                <w:rFonts w:eastAsia="Batang"/>
              </w:rPr>
            </w:pPr>
            <w:r w:rsidRPr="005C503C">
              <w:rPr>
                <w:rFonts w:eastAsia="Batang"/>
              </w:rPr>
              <w:t>Autore:</w:t>
            </w:r>
          </w:p>
        </w:tc>
        <w:tc>
          <w:tcPr>
            <w:tcW w:w="8112" w:type="dxa"/>
            <w:gridSpan w:val="13"/>
            <w:hideMark/>
          </w:tcPr>
          <w:p w:rsidR="003952FD" w:rsidRPr="005C503C" w:rsidRDefault="003952FD" w:rsidP="00EE62CF">
            <w:pPr>
              <w:snapToGrid w:val="0"/>
              <w:spacing w:after="200" w:line="276" w:lineRule="auto"/>
              <w:rPr>
                <w:rFonts w:eastAsia="Batang"/>
              </w:rPr>
            </w:pPr>
            <w:r w:rsidRPr="005C503C">
              <w:rPr>
                <w:rFonts w:eastAsia="Batang"/>
              </w:rPr>
              <w:t>_________________________________________________________________________</w:t>
            </w:r>
          </w:p>
        </w:tc>
        <w:tc>
          <w:tcPr>
            <w:tcW w:w="40" w:type="dxa"/>
          </w:tcPr>
          <w:p w:rsidR="003952FD" w:rsidRPr="005C503C" w:rsidRDefault="003952FD" w:rsidP="00EE62CF">
            <w:pPr>
              <w:snapToGrid w:val="0"/>
              <w:spacing w:after="200" w:line="276" w:lineRule="auto"/>
              <w:rPr>
                <w:rFonts w:eastAsiaTheme="minorEastAsia"/>
              </w:rPr>
            </w:pPr>
          </w:p>
        </w:tc>
        <w:tc>
          <w:tcPr>
            <w:tcW w:w="40" w:type="dxa"/>
          </w:tcPr>
          <w:p w:rsidR="003952FD" w:rsidRPr="005C503C" w:rsidRDefault="003952FD" w:rsidP="00EE62CF">
            <w:pPr>
              <w:snapToGrid w:val="0"/>
              <w:spacing w:after="200" w:line="276" w:lineRule="auto"/>
              <w:rPr>
                <w:rFonts w:eastAsiaTheme="minorEastAsia"/>
              </w:rPr>
            </w:pPr>
          </w:p>
        </w:tc>
        <w:tc>
          <w:tcPr>
            <w:tcW w:w="40" w:type="dxa"/>
          </w:tcPr>
          <w:p w:rsidR="003952FD" w:rsidRPr="005C503C" w:rsidRDefault="003952FD" w:rsidP="00EE62CF">
            <w:pPr>
              <w:snapToGrid w:val="0"/>
              <w:spacing w:after="200" w:line="276" w:lineRule="auto"/>
              <w:rPr>
                <w:rFonts w:eastAsiaTheme="minorEastAsia"/>
              </w:rPr>
            </w:pPr>
          </w:p>
        </w:tc>
      </w:tr>
      <w:tr w:rsidR="003952FD" w:rsidRPr="005C503C" w:rsidTr="00EE62CF">
        <w:trPr>
          <w:trHeight w:hRule="exact" w:val="454"/>
        </w:trPr>
        <w:tc>
          <w:tcPr>
            <w:tcW w:w="1630" w:type="dxa"/>
            <w:vAlign w:val="bottom"/>
            <w:hideMark/>
          </w:tcPr>
          <w:p w:rsidR="003952FD" w:rsidRPr="005C503C" w:rsidRDefault="003952FD" w:rsidP="00EE62CF">
            <w:pPr>
              <w:spacing w:after="200" w:line="276" w:lineRule="auto"/>
              <w:ind w:left="357"/>
              <w:rPr>
                <w:rFonts w:eastAsia="Batang"/>
              </w:rPr>
            </w:pPr>
            <w:r w:rsidRPr="005C503C">
              <w:rPr>
                <w:rFonts w:eastAsia="Batang"/>
              </w:rPr>
              <w:t>Materia</w:t>
            </w:r>
          </w:p>
        </w:tc>
        <w:tc>
          <w:tcPr>
            <w:tcW w:w="8112" w:type="dxa"/>
            <w:gridSpan w:val="13"/>
            <w:hideMark/>
          </w:tcPr>
          <w:p w:rsidR="003952FD" w:rsidRPr="005C503C" w:rsidRDefault="003952FD" w:rsidP="00EE62CF">
            <w:pPr>
              <w:snapToGrid w:val="0"/>
              <w:spacing w:after="200" w:line="276" w:lineRule="auto"/>
              <w:rPr>
                <w:rFonts w:eastAsia="Batang"/>
              </w:rPr>
            </w:pPr>
            <w:r w:rsidRPr="005C503C">
              <w:rPr>
                <w:rFonts w:eastAsia="Batang"/>
              </w:rPr>
              <w:t>_________________________________________________________________________</w:t>
            </w:r>
          </w:p>
        </w:tc>
        <w:tc>
          <w:tcPr>
            <w:tcW w:w="40" w:type="dxa"/>
          </w:tcPr>
          <w:p w:rsidR="003952FD" w:rsidRPr="005C503C" w:rsidRDefault="003952FD" w:rsidP="00EE62CF">
            <w:pPr>
              <w:snapToGrid w:val="0"/>
              <w:spacing w:after="200" w:line="276" w:lineRule="auto"/>
              <w:rPr>
                <w:rFonts w:eastAsiaTheme="minorEastAsia"/>
              </w:rPr>
            </w:pPr>
          </w:p>
        </w:tc>
        <w:tc>
          <w:tcPr>
            <w:tcW w:w="40" w:type="dxa"/>
          </w:tcPr>
          <w:p w:rsidR="003952FD" w:rsidRPr="005C503C" w:rsidRDefault="003952FD" w:rsidP="00EE62CF">
            <w:pPr>
              <w:snapToGrid w:val="0"/>
              <w:spacing w:after="200" w:line="276" w:lineRule="auto"/>
              <w:rPr>
                <w:rFonts w:eastAsiaTheme="minorEastAsia"/>
              </w:rPr>
            </w:pPr>
          </w:p>
        </w:tc>
        <w:tc>
          <w:tcPr>
            <w:tcW w:w="40" w:type="dxa"/>
          </w:tcPr>
          <w:p w:rsidR="003952FD" w:rsidRPr="005C503C" w:rsidRDefault="003952FD" w:rsidP="00EE62CF">
            <w:pPr>
              <w:snapToGrid w:val="0"/>
              <w:spacing w:after="200" w:line="276" w:lineRule="auto"/>
              <w:rPr>
                <w:rFonts w:eastAsiaTheme="minorEastAsia"/>
              </w:rPr>
            </w:pPr>
          </w:p>
        </w:tc>
      </w:tr>
      <w:tr w:rsidR="003952FD" w:rsidRPr="005C503C" w:rsidTr="00EE62CF">
        <w:trPr>
          <w:trHeight w:hRule="exact" w:val="454"/>
        </w:trPr>
        <w:tc>
          <w:tcPr>
            <w:tcW w:w="1630" w:type="dxa"/>
            <w:vAlign w:val="bottom"/>
            <w:hideMark/>
          </w:tcPr>
          <w:p w:rsidR="003952FD" w:rsidRPr="005C503C" w:rsidRDefault="003952FD" w:rsidP="00EE62CF">
            <w:pPr>
              <w:spacing w:after="200" w:line="276" w:lineRule="auto"/>
              <w:ind w:left="357"/>
              <w:rPr>
                <w:rFonts w:eastAsia="Batang"/>
              </w:rPr>
            </w:pPr>
            <w:r w:rsidRPr="005C503C">
              <w:rPr>
                <w:rFonts w:eastAsia="Batang"/>
              </w:rPr>
              <w:t>Editore:</w:t>
            </w:r>
          </w:p>
        </w:tc>
        <w:tc>
          <w:tcPr>
            <w:tcW w:w="8112" w:type="dxa"/>
            <w:gridSpan w:val="13"/>
            <w:hideMark/>
          </w:tcPr>
          <w:p w:rsidR="003952FD" w:rsidRPr="005C503C" w:rsidRDefault="003952FD" w:rsidP="00EE62CF">
            <w:pPr>
              <w:snapToGrid w:val="0"/>
              <w:spacing w:after="200" w:line="276" w:lineRule="auto"/>
              <w:rPr>
                <w:rFonts w:eastAsia="Batang"/>
              </w:rPr>
            </w:pPr>
            <w:r w:rsidRPr="005C503C">
              <w:rPr>
                <w:rFonts w:eastAsia="Batang"/>
              </w:rPr>
              <w:t>_________________________________________________________________________</w:t>
            </w:r>
          </w:p>
        </w:tc>
        <w:tc>
          <w:tcPr>
            <w:tcW w:w="40" w:type="dxa"/>
          </w:tcPr>
          <w:p w:rsidR="003952FD" w:rsidRPr="005C503C" w:rsidRDefault="003952FD" w:rsidP="00EE62CF">
            <w:pPr>
              <w:snapToGrid w:val="0"/>
              <w:spacing w:after="200" w:line="276" w:lineRule="auto"/>
              <w:rPr>
                <w:rFonts w:eastAsiaTheme="minorEastAsia"/>
              </w:rPr>
            </w:pPr>
          </w:p>
        </w:tc>
        <w:tc>
          <w:tcPr>
            <w:tcW w:w="40" w:type="dxa"/>
          </w:tcPr>
          <w:p w:rsidR="003952FD" w:rsidRPr="005C503C" w:rsidRDefault="003952FD" w:rsidP="00EE62CF">
            <w:pPr>
              <w:snapToGrid w:val="0"/>
              <w:spacing w:after="200" w:line="276" w:lineRule="auto"/>
              <w:rPr>
                <w:rFonts w:eastAsiaTheme="minorEastAsia"/>
              </w:rPr>
            </w:pPr>
          </w:p>
        </w:tc>
        <w:tc>
          <w:tcPr>
            <w:tcW w:w="40" w:type="dxa"/>
          </w:tcPr>
          <w:p w:rsidR="003952FD" w:rsidRPr="005C503C" w:rsidRDefault="003952FD" w:rsidP="00EE62CF">
            <w:pPr>
              <w:snapToGrid w:val="0"/>
              <w:spacing w:after="200" w:line="276" w:lineRule="auto"/>
              <w:rPr>
                <w:rFonts w:eastAsiaTheme="minorEastAsia"/>
              </w:rPr>
            </w:pPr>
          </w:p>
        </w:tc>
      </w:tr>
      <w:tr w:rsidR="003952FD" w:rsidRPr="005C503C" w:rsidTr="00EE62CF">
        <w:trPr>
          <w:trHeight w:hRule="exact" w:val="454"/>
        </w:trPr>
        <w:tc>
          <w:tcPr>
            <w:tcW w:w="1630" w:type="dxa"/>
            <w:vAlign w:val="bottom"/>
          </w:tcPr>
          <w:p w:rsidR="003952FD" w:rsidRPr="005C503C" w:rsidRDefault="003952FD" w:rsidP="00670393">
            <w:pPr>
              <w:snapToGrid w:val="0"/>
              <w:spacing w:after="200" w:line="276" w:lineRule="auto"/>
              <w:rPr>
                <w:rFonts w:eastAsia="Batang"/>
              </w:rPr>
            </w:pPr>
          </w:p>
        </w:tc>
        <w:tc>
          <w:tcPr>
            <w:tcW w:w="8112" w:type="dxa"/>
            <w:gridSpan w:val="13"/>
            <w:tcBorders>
              <w:top w:val="nil"/>
              <w:left w:val="nil"/>
              <w:bottom w:val="single" w:sz="4" w:space="0" w:color="000000"/>
              <w:right w:val="nil"/>
            </w:tcBorders>
          </w:tcPr>
          <w:p w:rsidR="003952FD" w:rsidRPr="005C503C" w:rsidRDefault="003952FD" w:rsidP="00EE62CF">
            <w:pPr>
              <w:snapToGrid w:val="0"/>
              <w:spacing w:after="200" w:line="276" w:lineRule="auto"/>
              <w:rPr>
                <w:rFonts w:eastAsia="Batang"/>
              </w:rPr>
            </w:pPr>
          </w:p>
        </w:tc>
        <w:tc>
          <w:tcPr>
            <w:tcW w:w="40" w:type="dxa"/>
          </w:tcPr>
          <w:p w:rsidR="003952FD" w:rsidRPr="005C503C" w:rsidRDefault="003952FD" w:rsidP="00EE62CF">
            <w:pPr>
              <w:snapToGrid w:val="0"/>
              <w:spacing w:after="200" w:line="276" w:lineRule="auto"/>
              <w:rPr>
                <w:rFonts w:eastAsiaTheme="minorEastAsia"/>
              </w:rPr>
            </w:pPr>
          </w:p>
        </w:tc>
        <w:tc>
          <w:tcPr>
            <w:tcW w:w="40" w:type="dxa"/>
          </w:tcPr>
          <w:p w:rsidR="003952FD" w:rsidRPr="005C503C" w:rsidRDefault="003952FD" w:rsidP="00EE62CF">
            <w:pPr>
              <w:snapToGrid w:val="0"/>
              <w:spacing w:after="200" w:line="276" w:lineRule="auto"/>
              <w:rPr>
                <w:rFonts w:eastAsiaTheme="minorEastAsia"/>
              </w:rPr>
            </w:pPr>
          </w:p>
        </w:tc>
        <w:tc>
          <w:tcPr>
            <w:tcW w:w="40" w:type="dxa"/>
          </w:tcPr>
          <w:p w:rsidR="003952FD" w:rsidRPr="005C503C" w:rsidRDefault="003952FD" w:rsidP="00EE62CF">
            <w:pPr>
              <w:snapToGrid w:val="0"/>
              <w:spacing w:after="200" w:line="276" w:lineRule="auto"/>
              <w:rPr>
                <w:rFonts w:eastAsiaTheme="minorEastAsia"/>
              </w:rPr>
            </w:pPr>
          </w:p>
        </w:tc>
      </w:tr>
      <w:tr w:rsidR="003952FD" w:rsidRPr="005C503C" w:rsidTr="00EE62CF">
        <w:trPr>
          <w:trHeight w:hRule="exact" w:val="437"/>
        </w:trPr>
        <w:tc>
          <w:tcPr>
            <w:tcW w:w="1630" w:type="dxa"/>
            <w:tcMar>
              <w:top w:w="0" w:type="dxa"/>
              <w:left w:w="70" w:type="dxa"/>
              <w:bottom w:w="0" w:type="dxa"/>
              <w:right w:w="70" w:type="dxa"/>
            </w:tcMar>
            <w:vAlign w:val="bottom"/>
            <w:hideMark/>
          </w:tcPr>
          <w:p w:rsidR="003952FD" w:rsidRPr="005C503C" w:rsidRDefault="003952FD" w:rsidP="00EE62CF">
            <w:pPr>
              <w:spacing w:after="200" w:line="276" w:lineRule="auto"/>
              <w:ind w:right="-211"/>
              <w:rPr>
                <w:rFonts w:eastAsia="Batang"/>
              </w:rPr>
            </w:pPr>
            <w:r w:rsidRPr="005C503C">
              <w:rPr>
                <w:rFonts w:eastAsia="Batang"/>
              </w:rPr>
              <w:t>Codice I.S.B.N.:</w:t>
            </w:r>
          </w:p>
        </w:tc>
        <w:tc>
          <w:tcPr>
            <w:tcW w:w="624"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rsidR="003952FD" w:rsidRPr="005C503C" w:rsidRDefault="003952FD" w:rsidP="00EE62CF">
            <w:pPr>
              <w:spacing w:after="200" w:line="276" w:lineRule="auto"/>
              <w:rPr>
                <w:rFonts w:eastAsia="Batang"/>
              </w:rPr>
            </w:pPr>
          </w:p>
        </w:tc>
        <w:tc>
          <w:tcPr>
            <w:tcW w:w="624"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rsidR="003952FD" w:rsidRPr="005C503C" w:rsidRDefault="003952FD" w:rsidP="00EE62CF">
            <w:pPr>
              <w:snapToGrid w:val="0"/>
              <w:spacing w:after="200" w:line="276" w:lineRule="auto"/>
              <w:rPr>
                <w:rFonts w:eastAsiaTheme="minorEastAsia"/>
              </w:rPr>
            </w:pPr>
          </w:p>
          <w:p w:rsidR="003952FD" w:rsidRPr="005C503C" w:rsidRDefault="003952FD" w:rsidP="00EE62CF">
            <w:pPr>
              <w:spacing w:after="200" w:line="276" w:lineRule="auto"/>
              <w:rPr>
                <w:rFonts w:eastAsia="Batang"/>
              </w:rPr>
            </w:pPr>
          </w:p>
        </w:tc>
        <w:tc>
          <w:tcPr>
            <w:tcW w:w="624"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rsidR="003952FD" w:rsidRPr="005C503C" w:rsidRDefault="003952FD" w:rsidP="00EE62CF">
            <w:pPr>
              <w:snapToGrid w:val="0"/>
              <w:spacing w:after="200" w:line="276" w:lineRule="auto"/>
              <w:rPr>
                <w:rFonts w:eastAsiaTheme="minorEastAsia"/>
              </w:rPr>
            </w:pPr>
          </w:p>
          <w:p w:rsidR="003952FD" w:rsidRPr="005C503C" w:rsidRDefault="003952FD" w:rsidP="00EE62CF">
            <w:pPr>
              <w:spacing w:after="200" w:line="276" w:lineRule="auto"/>
              <w:rPr>
                <w:rFonts w:eastAsia="Batang"/>
              </w:rPr>
            </w:pPr>
          </w:p>
        </w:tc>
        <w:tc>
          <w:tcPr>
            <w:tcW w:w="624"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rsidR="003952FD" w:rsidRPr="005C503C" w:rsidRDefault="003952FD" w:rsidP="00EE62CF">
            <w:pPr>
              <w:snapToGrid w:val="0"/>
              <w:spacing w:after="200" w:line="276" w:lineRule="auto"/>
              <w:rPr>
                <w:rFonts w:eastAsiaTheme="minorEastAsia"/>
              </w:rPr>
            </w:pPr>
          </w:p>
          <w:p w:rsidR="003952FD" w:rsidRPr="005C503C" w:rsidRDefault="003952FD" w:rsidP="00EE62CF">
            <w:pPr>
              <w:spacing w:after="200" w:line="276" w:lineRule="auto"/>
              <w:rPr>
                <w:rFonts w:eastAsia="Batang"/>
              </w:rPr>
            </w:pPr>
          </w:p>
        </w:tc>
        <w:tc>
          <w:tcPr>
            <w:tcW w:w="624"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rsidR="003952FD" w:rsidRPr="005C503C" w:rsidRDefault="003952FD" w:rsidP="00EE62CF">
            <w:pPr>
              <w:snapToGrid w:val="0"/>
              <w:spacing w:after="200" w:line="276" w:lineRule="auto"/>
              <w:rPr>
                <w:rFonts w:eastAsiaTheme="minorEastAsia"/>
              </w:rPr>
            </w:pPr>
          </w:p>
          <w:p w:rsidR="003952FD" w:rsidRPr="005C503C" w:rsidRDefault="003952FD" w:rsidP="00EE62CF">
            <w:pPr>
              <w:spacing w:after="200" w:line="276" w:lineRule="auto"/>
              <w:rPr>
                <w:rFonts w:eastAsia="Batang"/>
              </w:rPr>
            </w:pPr>
          </w:p>
        </w:tc>
        <w:tc>
          <w:tcPr>
            <w:tcW w:w="624"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rsidR="003952FD" w:rsidRPr="005C503C" w:rsidRDefault="003952FD" w:rsidP="00EE62CF">
            <w:pPr>
              <w:snapToGrid w:val="0"/>
              <w:spacing w:after="200" w:line="276" w:lineRule="auto"/>
              <w:rPr>
                <w:rFonts w:eastAsiaTheme="minorEastAsia"/>
              </w:rPr>
            </w:pPr>
          </w:p>
          <w:p w:rsidR="003952FD" w:rsidRPr="005C503C" w:rsidRDefault="003952FD" w:rsidP="00EE62CF">
            <w:pPr>
              <w:spacing w:after="200" w:line="276" w:lineRule="auto"/>
              <w:rPr>
                <w:rFonts w:eastAsia="Batang"/>
              </w:rPr>
            </w:pPr>
          </w:p>
        </w:tc>
        <w:tc>
          <w:tcPr>
            <w:tcW w:w="624"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rsidR="003952FD" w:rsidRPr="005C503C" w:rsidRDefault="003952FD" w:rsidP="00EE62CF">
            <w:pPr>
              <w:snapToGrid w:val="0"/>
              <w:spacing w:after="200" w:line="276" w:lineRule="auto"/>
              <w:rPr>
                <w:rFonts w:eastAsiaTheme="minorEastAsia"/>
              </w:rPr>
            </w:pPr>
          </w:p>
          <w:p w:rsidR="003952FD" w:rsidRPr="005C503C" w:rsidRDefault="003952FD" w:rsidP="00EE62CF">
            <w:pPr>
              <w:spacing w:after="200" w:line="276" w:lineRule="auto"/>
              <w:rPr>
                <w:rFonts w:eastAsia="Batang"/>
              </w:rPr>
            </w:pPr>
          </w:p>
        </w:tc>
        <w:tc>
          <w:tcPr>
            <w:tcW w:w="624"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rsidR="003952FD" w:rsidRPr="005C503C" w:rsidRDefault="003952FD" w:rsidP="00EE62CF">
            <w:pPr>
              <w:snapToGrid w:val="0"/>
              <w:spacing w:after="200" w:line="276" w:lineRule="auto"/>
              <w:rPr>
                <w:rFonts w:eastAsiaTheme="minorEastAsia"/>
              </w:rPr>
            </w:pPr>
          </w:p>
          <w:p w:rsidR="003952FD" w:rsidRPr="005C503C" w:rsidRDefault="003952FD" w:rsidP="00EE62CF">
            <w:pPr>
              <w:spacing w:after="200" w:line="276" w:lineRule="auto"/>
              <w:rPr>
                <w:rFonts w:eastAsia="Batang"/>
              </w:rPr>
            </w:pPr>
          </w:p>
        </w:tc>
        <w:tc>
          <w:tcPr>
            <w:tcW w:w="624"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rsidR="003952FD" w:rsidRPr="005C503C" w:rsidRDefault="003952FD" w:rsidP="00EE62CF">
            <w:pPr>
              <w:snapToGrid w:val="0"/>
              <w:spacing w:after="200" w:line="276" w:lineRule="auto"/>
              <w:rPr>
                <w:rFonts w:eastAsiaTheme="minorEastAsia"/>
              </w:rPr>
            </w:pPr>
          </w:p>
          <w:p w:rsidR="003952FD" w:rsidRPr="005C503C" w:rsidRDefault="003952FD" w:rsidP="00EE62CF">
            <w:pPr>
              <w:spacing w:after="200" w:line="276" w:lineRule="auto"/>
              <w:rPr>
                <w:rFonts w:eastAsia="Batang"/>
              </w:rPr>
            </w:pPr>
          </w:p>
        </w:tc>
        <w:tc>
          <w:tcPr>
            <w:tcW w:w="624"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rsidR="003952FD" w:rsidRPr="005C503C" w:rsidRDefault="003952FD" w:rsidP="00EE62CF">
            <w:pPr>
              <w:snapToGrid w:val="0"/>
              <w:spacing w:after="200" w:line="276" w:lineRule="auto"/>
              <w:rPr>
                <w:rFonts w:eastAsia="Batang"/>
              </w:rPr>
            </w:pPr>
          </w:p>
        </w:tc>
        <w:tc>
          <w:tcPr>
            <w:tcW w:w="624"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rsidR="003952FD" w:rsidRPr="005C503C" w:rsidRDefault="003952FD" w:rsidP="00EE62CF">
            <w:pPr>
              <w:snapToGrid w:val="0"/>
              <w:spacing w:after="200" w:line="276" w:lineRule="auto"/>
              <w:rPr>
                <w:rFonts w:eastAsia="Batang"/>
              </w:rPr>
            </w:pPr>
          </w:p>
        </w:tc>
        <w:tc>
          <w:tcPr>
            <w:tcW w:w="624"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tcPr>
          <w:p w:rsidR="003952FD" w:rsidRPr="005C503C" w:rsidRDefault="003952FD" w:rsidP="00EE62CF">
            <w:pPr>
              <w:snapToGrid w:val="0"/>
              <w:spacing w:after="200" w:line="276" w:lineRule="auto"/>
              <w:rPr>
                <w:rFonts w:eastAsia="Batang"/>
              </w:rPr>
            </w:pPr>
          </w:p>
        </w:tc>
        <w:tc>
          <w:tcPr>
            <w:tcW w:w="744" w:type="dxa"/>
            <w:gridSpan w:val="4"/>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3952FD" w:rsidRPr="005C503C" w:rsidRDefault="003952FD" w:rsidP="00EE62CF">
            <w:pPr>
              <w:snapToGrid w:val="0"/>
              <w:spacing w:after="200" w:line="276" w:lineRule="auto"/>
              <w:rPr>
                <w:rFonts w:eastAsia="Batang"/>
              </w:rPr>
            </w:pPr>
          </w:p>
        </w:tc>
      </w:tr>
    </w:tbl>
    <w:p w:rsidR="003952FD" w:rsidRPr="005C503C" w:rsidRDefault="00670393" w:rsidP="00670393">
      <w:pPr>
        <w:spacing w:after="200" w:line="276" w:lineRule="auto"/>
        <w:rPr>
          <w:rFonts w:eastAsia="Batang"/>
          <w:b/>
        </w:rPr>
      </w:pPr>
      <w:proofErr w:type="spellStart"/>
      <w:proofErr w:type="gramStart"/>
      <w:r>
        <w:rPr>
          <w:rFonts w:eastAsia="Batang"/>
          <w:b/>
        </w:rPr>
        <w:t>N.B:</w:t>
      </w:r>
      <w:r w:rsidR="003952FD" w:rsidRPr="005C503C">
        <w:rPr>
          <w:rFonts w:eastAsia="Batang"/>
          <w:b/>
          <w:u w:val="double"/>
        </w:rPr>
        <w:t>Rilevare</w:t>
      </w:r>
      <w:proofErr w:type="spellEnd"/>
      <w:proofErr w:type="gramEnd"/>
      <w:r w:rsidR="003952FD" w:rsidRPr="005C503C">
        <w:rPr>
          <w:rFonts w:eastAsia="Batang"/>
          <w:b/>
          <w:u w:val="double"/>
        </w:rPr>
        <w:t xml:space="preserve"> codice ISBN esclusivamente dal libro in uso per l’anno di riferimento</w:t>
      </w:r>
    </w:p>
    <w:p w:rsidR="003952FD" w:rsidRPr="005C503C" w:rsidRDefault="003952FD" w:rsidP="003952FD">
      <w:pPr>
        <w:tabs>
          <w:tab w:val="left" w:pos="1080"/>
          <w:tab w:val="left" w:pos="1440"/>
          <w:tab w:val="left" w:pos="3240"/>
          <w:tab w:val="left" w:pos="5220"/>
          <w:tab w:val="left" w:pos="6300"/>
          <w:tab w:val="left" w:pos="7560"/>
        </w:tabs>
        <w:spacing w:after="200" w:line="276" w:lineRule="auto"/>
        <w:jc w:val="center"/>
        <w:rPr>
          <w:rFonts w:eastAsia="Batang"/>
        </w:rPr>
      </w:pPr>
      <w:r w:rsidRPr="005C503C">
        <w:rPr>
          <w:rFonts w:eastAsia="Batang"/>
          <w:b/>
        </w:rPr>
        <w:t>Testo</w:t>
      </w:r>
      <w:r w:rsidRPr="005C503C">
        <w:rPr>
          <w:rFonts w:eastAsia="Batang"/>
        </w:rPr>
        <w:t xml:space="preserve">: </w:t>
      </w:r>
      <w:r w:rsidRPr="005C503C">
        <w:rPr>
          <w:rFonts w:eastAsia="Batang"/>
          <w:lang w:eastAsia="ko-KR"/>
        </w:rPr>
        <w:t>►</w:t>
      </w:r>
      <w:r w:rsidRPr="005C503C">
        <w:rPr>
          <w:rFonts w:eastAsia="Batang"/>
        </w:rPr>
        <w:t xml:space="preserve"> da acquistare  </w:t>
      </w:r>
      <w:r w:rsidRPr="005C503C">
        <w:rPr>
          <w:rFonts w:eastAsiaTheme="minorEastAsia"/>
        </w:rPr>
        <w:sym w:font="Helvetica" w:char="F063"/>
      </w:r>
      <w:r w:rsidRPr="005C503C">
        <w:rPr>
          <w:rFonts w:eastAsia="Batang"/>
        </w:rPr>
        <w:t xml:space="preserve"> </w:t>
      </w:r>
      <w:r w:rsidRPr="005C503C">
        <w:rPr>
          <w:rFonts w:eastAsia="Batang"/>
        </w:rPr>
        <w:tab/>
      </w:r>
      <w:r w:rsidRPr="005C503C">
        <w:rPr>
          <w:rFonts w:eastAsia="Batang"/>
          <w:b/>
        </w:rPr>
        <w:t xml:space="preserve">            Formato:</w:t>
      </w:r>
      <w:r w:rsidRPr="005C503C">
        <w:rPr>
          <w:rFonts w:eastAsia="Batang"/>
        </w:rPr>
        <w:t xml:space="preserve"> ► unitario </w:t>
      </w:r>
      <w:r w:rsidRPr="005C503C">
        <w:rPr>
          <w:rFonts w:eastAsiaTheme="minorEastAsia"/>
        </w:rPr>
        <w:sym w:font="Helvetica" w:char="F063"/>
      </w:r>
      <w:r w:rsidRPr="005C503C">
        <w:rPr>
          <w:rFonts w:eastAsia="Batang"/>
        </w:rPr>
        <w:t xml:space="preserve">        fascicoli </w:t>
      </w:r>
      <w:r w:rsidRPr="005C503C">
        <w:rPr>
          <w:rFonts w:eastAsiaTheme="minorEastAsia"/>
        </w:rPr>
        <w:sym w:font="Helvetica" w:char="F063"/>
      </w:r>
    </w:p>
    <w:p w:rsidR="003952FD" w:rsidRPr="005C503C" w:rsidRDefault="003952FD" w:rsidP="003952FD">
      <w:pPr>
        <w:spacing w:after="200" w:line="276" w:lineRule="auto"/>
        <w:ind w:left="377"/>
        <w:rPr>
          <w:rFonts w:eastAsiaTheme="minorEastAsia"/>
        </w:rPr>
      </w:pPr>
      <w:r w:rsidRPr="005C503C">
        <w:rPr>
          <w:rFonts w:eastAsiaTheme="minorEastAsia"/>
          <w:u w:val="single"/>
        </w:rPr>
        <w:t>MOTIVAZIONI DELLA NUOVA ADOZIONE</w:t>
      </w:r>
      <w:r w:rsidRPr="005C503C">
        <w:rPr>
          <w:rFonts w:eastAsiaTheme="minorEastAsia"/>
        </w:rPr>
        <w:t>:</w:t>
      </w:r>
    </w:p>
    <w:p w:rsidR="003952FD" w:rsidRPr="005C503C" w:rsidRDefault="003952FD" w:rsidP="009C5EE1">
      <w:pPr>
        <w:widowControl w:val="0"/>
        <w:autoSpaceDE w:val="0"/>
        <w:autoSpaceDN w:val="0"/>
        <w:spacing w:before="50"/>
        <w:ind w:left="377" w:right="587"/>
        <w:jc w:val="both"/>
        <w:rPr>
          <w:rFonts w:eastAsia="Arial"/>
          <w:w w:val="105"/>
          <w:lang w:bidi="it-IT"/>
        </w:rPr>
      </w:pPr>
      <w:r w:rsidRPr="005C503C">
        <w:rPr>
          <w:rFonts w:eastAsia="Arial"/>
          <w:w w:val="105"/>
          <w:lang w:bidi="it-IT"/>
        </w:rPr>
        <w:t xml:space="preserve">Le caratteristiche del testo, che ne rendono opportuna la scelta in relazione agli obiettivi da perseguire, ai programmi di insegnamento, agli obiettivi della programmazione didattica ed educativa prevista dal PTOF, sono così riassumibili in relazione ai criteri di valutazione riportati nel </w:t>
      </w:r>
      <w:r w:rsidRPr="005C503C">
        <w:rPr>
          <w:rFonts w:eastAsia="Arial"/>
          <w:b/>
          <w:w w:val="105"/>
          <w:lang w:bidi="it-IT"/>
        </w:rPr>
        <w:t xml:space="preserve">D.M. 8.4.2009 n. 41- Allegato 1, C.M. n. 16/2009 e C.M. n. 18 del 9.2.2012, </w:t>
      </w:r>
      <w:r w:rsidRPr="005C503C">
        <w:rPr>
          <w:rFonts w:eastAsia="Arial"/>
          <w:w w:val="105"/>
          <w:lang w:bidi="it-IT"/>
        </w:rPr>
        <w:t xml:space="preserve">assunti dal Collegio dei docenti </w:t>
      </w:r>
    </w:p>
    <w:p w:rsidR="003952FD" w:rsidRPr="005C503C" w:rsidRDefault="003952FD" w:rsidP="009C5EE1">
      <w:pPr>
        <w:widowControl w:val="0"/>
        <w:autoSpaceDE w:val="0"/>
        <w:autoSpaceDN w:val="0"/>
        <w:spacing w:before="50"/>
        <w:ind w:left="377" w:right="587"/>
        <w:jc w:val="both"/>
        <w:rPr>
          <w:rFonts w:eastAsia="Arial"/>
          <w:w w:val="105"/>
          <w:lang w:bidi="it-IT"/>
        </w:rPr>
      </w:pPr>
    </w:p>
    <w:p w:rsidR="003952FD" w:rsidRDefault="003952FD" w:rsidP="003952FD">
      <w:pPr>
        <w:widowControl w:val="0"/>
        <w:autoSpaceDE w:val="0"/>
        <w:autoSpaceDN w:val="0"/>
        <w:spacing w:before="50"/>
        <w:ind w:left="377" w:right="587"/>
        <w:jc w:val="both"/>
        <w:rPr>
          <w:rFonts w:eastAsia="Arial"/>
          <w:w w:val="105"/>
          <w:lang w:bidi="it-IT"/>
        </w:rPr>
      </w:pPr>
      <w:r w:rsidRPr="005C503C">
        <w:rPr>
          <w:rFonts w:eastAsia="Arial"/>
          <w:w w:val="105"/>
          <w:lang w:bidi="it-IT"/>
        </w:rPr>
        <w:t>(contrassegnare o selezionare le sole voci</w:t>
      </w:r>
      <w:r w:rsidRPr="005C503C">
        <w:rPr>
          <w:rFonts w:eastAsia="Arial"/>
          <w:spacing w:val="55"/>
          <w:w w:val="105"/>
          <w:lang w:bidi="it-IT"/>
        </w:rPr>
        <w:t xml:space="preserve"> </w:t>
      </w:r>
      <w:r w:rsidRPr="005C503C">
        <w:rPr>
          <w:rFonts w:eastAsia="Arial"/>
          <w:w w:val="105"/>
          <w:lang w:bidi="it-IT"/>
        </w:rPr>
        <w:t>interessate):</w:t>
      </w:r>
    </w:p>
    <w:p w:rsidR="009C5EE1" w:rsidRPr="005C503C" w:rsidRDefault="009C5EE1" w:rsidP="003952FD">
      <w:pPr>
        <w:widowControl w:val="0"/>
        <w:autoSpaceDE w:val="0"/>
        <w:autoSpaceDN w:val="0"/>
        <w:spacing w:before="50"/>
        <w:ind w:left="377" w:right="587"/>
        <w:jc w:val="both"/>
        <w:rPr>
          <w:rFonts w:eastAsia="Arial"/>
          <w:b/>
          <w:lang w:bidi="it-IT"/>
        </w:rPr>
      </w:pPr>
    </w:p>
    <w:p w:rsidR="003952FD" w:rsidRPr="005C503C" w:rsidRDefault="003952FD" w:rsidP="003952FD">
      <w:pPr>
        <w:widowControl w:val="0"/>
        <w:numPr>
          <w:ilvl w:val="2"/>
          <w:numId w:val="19"/>
        </w:numPr>
        <w:tabs>
          <w:tab w:val="left" w:pos="1099"/>
        </w:tabs>
        <w:autoSpaceDE w:val="0"/>
        <w:autoSpaceDN w:val="0"/>
        <w:spacing w:before="179"/>
        <w:ind w:hanging="361"/>
        <w:contextualSpacing/>
        <w:rPr>
          <w:rFonts w:eastAsiaTheme="minorEastAsia"/>
        </w:rPr>
      </w:pPr>
      <w:r w:rsidRPr="005C503C">
        <w:rPr>
          <w:rFonts w:eastAsiaTheme="minorEastAsia"/>
          <w:w w:val="105"/>
        </w:rPr>
        <w:t>coerenza con le indicazioni del PTOF e con le Nuove Indicazioni Nazionali;</w:t>
      </w:r>
    </w:p>
    <w:p w:rsidR="003952FD" w:rsidRPr="005C503C" w:rsidRDefault="003952FD" w:rsidP="003952FD">
      <w:pPr>
        <w:widowControl w:val="0"/>
        <w:numPr>
          <w:ilvl w:val="2"/>
          <w:numId w:val="19"/>
        </w:numPr>
        <w:tabs>
          <w:tab w:val="left" w:pos="1099"/>
        </w:tabs>
        <w:autoSpaceDE w:val="0"/>
        <w:autoSpaceDN w:val="0"/>
        <w:spacing w:before="38"/>
        <w:ind w:hanging="361"/>
        <w:contextualSpacing/>
        <w:rPr>
          <w:rFonts w:eastAsiaTheme="minorEastAsia"/>
        </w:rPr>
      </w:pPr>
      <w:r w:rsidRPr="005C503C">
        <w:rPr>
          <w:rFonts w:eastAsiaTheme="minorEastAsia"/>
          <w:w w:val="105"/>
        </w:rPr>
        <w:t>corretta impostazione, scientifica ed epistemologica, degli argomenti</w:t>
      </w:r>
      <w:r w:rsidRPr="005C503C">
        <w:rPr>
          <w:rFonts w:eastAsiaTheme="minorEastAsia"/>
          <w:spacing w:val="-1"/>
          <w:w w:val="105"/>
        </w:rPr>
        <w:t xml:space="preserve"> </w:t>
      </w:r>
      <w:r w:rsidRPr="005C503C">
        <w:rPr>
          <w:rFonts w:eastAsiaTheme="minorEastAsia"/>
          <w:w w:val="105"/>
        </w:rPr>
        <w:t>trattati;</w:t>
      </w:r>
    </w:p>
    <w:p w:rsidR="003952FD" w:rsidRPr="005C503C" w:rsidRDefault="003952FD" w:rsidP="003952FD">
      <w:pPr>
        <w:widowControl w:val="0"/>
        <w:numPr>
          <w:ilvl w:val="2"/>
          <w:numId w:val="19"/>
        </w:numPr>
        <w:tabs>
          <w:tab w:val="left" w:pos="1099"/>
        </w:tabs>
        <w:autoSpaceDE w:val="0"/>
        <w:autoSpaceDN w:val="0"/>
        <w:spacing w:before="29"/>
        <w:ind w:hanging="361"/>
        <w:contextualSpacing/>
        <w:rPr>
          <w:rFonts w:eastAsiaTheme="minorEastAsia"/>
        </w:rPr>
      </w:pPr>
      <w:r w:rsidRPr="005C503C">
        <w:rPr>
          <w:rFonts w:eastAsiaTheme="minorEastAsia"/>
          <w:w w:val="105"/>
        </w:rPr>
        <w:t>sviluppo dei contenuti fondamentali delle</w:t>
      </w:r>
      <w:r w:rsidRPr="005C503C">
        <w:rPr>
          <w:rFonts w:eastAsiaTheme="minorEastAsia"/>
          <w:spacing w:val="-21"/>
          <w:w w:val="105"/>
        </w:rPr>
        <w:t xml:space="preserve"> </w:t>
      </w:r>
      <w:r w:rsidRPr="005C503C">
        <w:rPr>
          <w:rFonts w:eastAsiaTheme="minorEastAsia"/>
          <w:w w:val="105"/>
        </w:rPr>
        <w:t>discipline;</w:t>
      </w:r>
    </w:p>
    <w:p w:rsidR="003952FD" w:rsidRPr="005C503C" w:rsidRDefault="003952FD" w:rsidP="003952FD">
      <w:pPr>
        <w:widowControl w:val="0"/>
        <w:numPr>
          <w:ilvl w:val="2"/>
          <w:numId w:val="19"/>
        </w:numPr>
        <w:tabs>
          <w:tab w:val="left" w:pos="1099"/>
        </w:tabs>
        <w:autoSpaceDE w:val="0"/>
        <w:autoSpaceDN w:val="0"/>
        <w:spacing w:before="34"/>
        <w:ind w:hanging="361"/>
        <w:contextualSpacing/>
        <w:rPr>
          <w:rFonts w:eastAsiaTheme="minorEastAsia"/>
        </w:rPr>
      </w:pPr>
      <w:r w:rsidRPr="005C503C">
        <w:rPr>
          <w:rFonts w:eastAsiaTheme="minorEastAsia"/>
          <w:w w:val="105"/>
        </w:rPr>
        <w:t>organicità nella presentazione e chiarezza</w:t>
      </w:r>
      <w:r w:rsidRPr="005C503C">
        <w:rPr>
          <w:rFonts w:eastAsiaTheme="minorEastAsia"/>
          <w:spacing w:val="-23"/>
          <w:w w:val="105"/>
        </w:rPr>
        <w:t xml:space="preserve"> </w:t>
      </w:r>
      <w:r w:rsidRPr="005C503C">
        <w:rPr>
          <w:rFonts w:eastAsiaTheme="minorEastAsia"/>
          <w:w w:val="105"/>
        </w:rPr>
        <w:t>nell’esposizione;</w:t>
      </w:r>
    </w:p>
    <w:p w:rsidR="003952FD" w:rsidRPr="005C503C" w:rsidRDefault="003952FD" w:rsidP="003952FD">
      <w:pPr>
        <w:widowControl w:val="0"/>
        <w:numPr>
          <w:ilvl w:val="2"/>
          <w:numId w:val="19"/>
        </w:numPr>
        <w:tabs>
          <w:tab w:val="left" w:pos="1099"/>
        </w:tabs>
        <w:autoSpaceDE w:val="0"/>
        <w:autoSpaceDN w:val="0"/>
        <w:spacing w:before="29"/>
        <w:ind w:hanging="361"/>
        <w:contextualSpacing/>
        <w:rPr>
          <w:rFonts w:eastAsiaTheme="minorEastAsia"/>
        </w:rPr>
      </w:pPr>
      <w:r w:rsidRPr="005C503C">
        <w:rPr>
          <w:rFonts w:eastAsiaTheme="minorEastAsia"/>
          <w:w w:val="105"/>
        </w:rPr>
        <w:t>scansione degli argomenti adeguata al monte ore annuale</w:t>
      </w:r>
      <w:r w:rsidRPr="005C503C">
        <w:rPr>
          <w:rFonts w:eastAsiaTheme="minorEastAsia"/>
          <w:spacing w:val="1"/>
          <w:w w:val="105"/>
        </w:rPr>
        <w:t xml:space="preserve"> </w:t>
      </w:r>
      <w:r w:rsidRPr="005C503C">
        <w:rPr>
          <w:rFonts w:eastAsiaTheme="minorEastAsia"/>
          <w:spacing w:val="2"/>
          <w:w w:val="105"/>
        </w:rPr>
        <w:t>della disciplina;</w:t>
      </w:r>
    </w:p>
    <w:p w:rsidR="003952FD" w:rsidRPr="005C503C" w:rsidRDefault="003952FD" w:rsidP="003952FD">
      <w:pPr>
        <w:widowControl w:val="0"/>
        <w:numPr>
          <w:ilvl w:val="2"/>
          <w:numId w:val="19"/>
        </w:numPr>
        <w:tabs>
          <w:tab w:val="left" w:pos="1099"/>
        </w:tabs>
        <w:autoSpaceDE w:val="0"/>
        <w:autoSpaceDN w:val="0"/>
        <w:spacing w:before="38"/>
        <w:ind w:hanging="361"/>
        <w:contextualSpacing/>
        <w:rPr>
          <w:rFonts w:eastAsiaTheme="minorEastAsia"/>
        </w:rPr>
      </w:pPr>
      <w:r w:rsidRPr="005C503C">
        <w:rPr>
          <w:rFonts w:eastAsiaTheme="minorEastAsia"/>
          <w:w w:val="105"/>
        </w:rPr>
        <w:t>coerenza della distribuzione del contenuto nei volumi delle</w:t>
      </w:r>
      <w:r w:rsidRPr="005C503C">
        <w:rPr>
          <w:rFonts w:eastAsiaTheme="minorEastAsia"/>
          <w:spacing w:val="1"/>
          <w:w w:val="105"/>
        </w:rPr>
        <w:t xml:space="preserve"> </w:t>
      </w:r>
      <w:r w:rsidRPr="005C503C">
        <w:rPr>
          <w:rFonts w:eastAsiaTheme="minorEastAsia"/>
          <w:spacing w:val="2"/>
          <w:w w:val="105"/>
        </w:rPr>
        <w:t>varie classi;</w:t>
      </w:r>
    </w:p>
    <w:p w:rsidR="003952FD" w:rsidRPr="005C503C" w:rsidRDefault="003952FD" w:rsidP="003952FD">
      <w:pPr>
        <w:widowControl w:val="0"/>
        <w:numPr>
          <w:ilvl w:val="2"/>
          <w:numId w:val="19"/>
        </w:numPr>
        <w:tabs>
          <w:tab w:val="left" w:pos="1099"/>
        </w:tabs>
        <w:autoSpaceDE w:val="0"/>
        <w:autoSpaceDN w:val="0"/>
        <w:spacing w:before="29"/>
        <w:ind w:hanging="361"/>
        <w:contextualSpacing/>
        <w:rPr>
          <w:rFonts w:eastAsiaTheme="minorEastAsia"/>
        </w:rPr>
      </w:pPr>
      <w:r w:rsidRPr="005C503C">
        <w:rPr>
          <w:rFonts w:eastAsiaTheme="minorEastAsia"/>
          <w:w w:val="105"/>
        </w:rPr>
        <w:t>presenza</w:t>
      </w:r>
      <w:r w:rsidRPr="005C503C">
        <w:rPr>
          <w:rFonts w:eastAsiaTheme="minorEastAsia"/>
          <w:spacing w:val="-6"/>
          <w:w w:val="105"/>
        </w:rPr>
        <w:t xml:space="preserve"> </w:t>
      </w:r>
      <w:r w:rsidRPr="005C503C">
        <w:rPr>
          <w:rFonts w:eastAsiaTheme="minorEastAsia"/>
          <w:w w:val="105"/>
        </w:rPr>
        <w:t>di</w:t>
      </w:r>
      <w:r w:rsidRPr="005C503C">
        <w:rPr>
          <w:rFonts w:eastAsiaTheme="minorEastAsia"/>
          <w:spacing w:val="-5"/>
          <w:w w:val="105"/>
        </w:rPr>
        <w:t xml:space="preserve"> </w:t>
      </w:r>
      <w:r w:rsidRPr="005C503C">
        <w:rPr>
          <w:rFonts w:eastAsiaTheme="minorEastAsia"/>
          <w:w w:val="105"/>
        </w:rPr>
        <w:t>comprensibili</w:t>
      </w:r>
      <w:r w:rsidRPr="005C503C">
        <w:rPr>
          <w:rFonts w:eastAsiaTheme="minorEastAsia"/>
          <w:spacing w:val="-3"/>
          <w:w w:val="105"/>
        </w:rPr>
        <w:t xml:space="preserve"> </w:t>
      </w:r>
      <w:r w:rsidRPr="005C503C">
        <w:rPr>
          <w:rFonts w:eastAsiaTheme="minorEastAsia"/>
          <w:w w:val="105"/>
        </w:rPr>
        <w:t>nessi</w:t>
      </w:r>
      <w:r w:rsidRPr="005C503C">
        <w:rPr>
          <w:rFonts w:eastAsiaTheme="minorEastAsia"/>
          <w:spacing w:val="-6"/>
          <w:w w:val="105"/>
        </w:rPr>
        <w:t xml:space="preserve"> </w:t>
      </w:r>
      <w:r w:rsidRPr="005C503C">
        <w:rPr>
          <w:rFonts w:eastAsiaTheme="minorEastAsia"/>
          <w:w w:val="105"/>
        </w:rPr>
        <w:t>interni</w:t>
      </w:r>
      <w:r w:rsidRPr="005C503C">
        <w:rPr>
          <w:rFonts w:eastAsiaTheme="minorEastAsia"/>
          <w:spacing w:val="-5"/>
          <w:w w:val="105"/>
        </w:rPr>
        <w:t xml:space="preserve"> </w:t>
      </w:r>
      <w:r w:rsidRPr="005C503C">
        <w:rPr>
          <w:rFonts w:eastAsiaTheme="minorEastAsia"/>
          <w:w w:val="105"/>
        </w:rPr>
        <w:t>e</w:t>
      </w:r>
      <w:r w:rsidRPr="005C503C">
        <w:rPr>
          <w:rFonts w:eastAsiaTheme="minorEastAsia"/>
          <w:spacing w:val="-5"/>
          <w:w w:val="105"/>
        </w:rPr>
        <w:t xml:space="preserve"> </w:t>
      </w:r>
      <w:r w:rsidRPr="005C503C">
        <w:rPr>
          <w:rFonts w:eastAsiaTheme="minorEastAsia"/>
          <w:w w:val="105"/>
        </w:rPr>
        <w:t>dei</w:t>
      </w:r>
      <w:r w:rsidRPr="005C503C">
        <w:rPr>
          <w:rFonts w:eastAsiaTheme="minorEastAsia"/>
          <w:spacing w:val="-5"/>
          <w:w w:val="105"/>
        </w:rPr>
        <w:t xml:space="preserve"> </w:t>
      </w:r>
      <w:r w:rsidRPr="005C503C">
        <w:rPr>
          <w:rFonts w:eastAsiaTheme="minorEastAsia"/>
          <w:w w:val="105"/>
        </w:rPr>
        <w:t>collegamenti</w:t>
      </w:r>
      <w:r w:rsidRPr="005C503C">
        <w:rPr>
          <w:rFonts w:eastAsiaTheme="minorEastAsia"/>
          <w:spacing w:val="-4"/>
          <w:w w:val="105"/>
        </w:rPr>
        <w:t xml:space="preserve"> </w:t>
      </w:r>
      <w:r w:rsidRPr="005C503C">
        <w:rPr>
          <w:rFonts w:eastAsiaTheme="minorEastAsia"/>
          <w:w w:val="105"/>
        </w:rPr>
        <w:t>indispensabili</w:t>
      </w:r>
      <w:r w:rsidRPr="005C503C">
        <w:rPr>
          <w:rFonts w:eastAsiaTheme="minorEastAsia"/>
          <w:spacing w:val="-3"/>
          <w:w w:val="105"/>
        </w:rPr>
        <w:t xml:space="preserve"> </w:t>
      </w:r>
      <w:r w:rsidRPr="005C503C">
        <w:rPr>
          <w:rFonts w:eastAsiaTheme="minorEastAsia"/>
          <w:w w:val="105"/>
        </w:rPr>
        <w:t>con</w:t>
      </w:r>
      <w:r w:rsidRPr="005C503C">
        <w:rPr>
          <w:rFonts w:eastAsiaTheme="minorEastAsia"/>
          <w:spacing w:val="-5"/>
          <w:w w:val="105"/>
        </w:rPr>
        <w:t xml:space="preserve"> </w:t>
      </w:r>
      <w:r w:rsidRPr="005C503C">
        <w:rPr>
          <w:rFonts w:eastAsiaTheme="minorEastAsia"/>
          <w:w w:val="105"/>
        </w:rPr>
        <w:t>altre</w:t>
      </w:r>
      <w:r w:rsidRPr="005C503C">
        <w:rPr>
          <w:rFonts w:eastAsiaTheme="minorEastAsia"/>
          <w:spacing w:val="-5"/>
          <w:w w:val="105"/>
        </w:rPr>
        <w:t xml:space="preserve"> </w:t>
      </w:r>
      <w:r w:rsidRPr="005C503C">
        <w:rPr>
          <w:rFonts w:eastAsiaTheme="minorEastAsia"/>
          <w:w w:val="105"/>
        </w:rPr>
        <w:t>discipline;</w:t>
      </w:r>
    </w:p>
    <w:p w:rsidR="003952FD" w:rsidRPr="005C503C" w:rsidRDefault="003952FD" w:rsidP="003952FD">
      <w:pPr>
        <w:widowControl w:val="0"/>
        <w:numPr>
          <w:ilvl w:val="2"/>
          <w:numId w:val="19"/>
        </w:numPr>
        <w:tabs>
          <w:tab w:val="left" w:pos="1099"/>
        </w:tabs>
        <w:autoSpaceDE w:val="0"/>
        <w:autoSpaceDN w:val="0"/>
        <w:spacing w:before="39"/>
        <w:ind w:hanging="361"/>
        <w:contextualSpacing/>
        <w:rPr>
          <w:rFonts w:eastAsiaTheme="minorEastAsia"/>
        </w:rPr>
      </w:pPr>
      <w:r w:rsidRPr="005C503C">
        <w:rPr>
          <w:rFonts w:eastAsiaTheme="minorEastAsia"/>
          <w:w w:val="105"/>
        </w:rPr>
        <w:t>funzionalità</w:t>
      </w:r>
      <w:r w:rsidRPr="005C503C">
        <w:rPr>
          <w:rFonts w:eastAsiaTheme="minorEastAsia"/>
          <w:spacing w:val="-7"/>
          <w:w w:val="105"/>
        </w:rPr>
        <w:t xml:space="preserve"> </w:t>
      </w:r>
      <w:r w:rsidRPr="005C503C">
        <w:rPr>
          <w:rFonts w:eastAsiaTheme="minorEastAsia"/>
          <w:w w:val="105"/>
        </w:rPr>
        <w:t>del</w:t>
      </w:r>
      <w:r w:rsidRPr="005C503C">
        <w:rPr>
          <w:rFonts w:eastAsiaTheme="minorEastAsia"/>
          <w:spacing w:val="-6"/>
          <w:w w:val="105"/>
        </w:rPr>
        <w:t xml:space="preserve"> </w:t>
      </w:r>
      <w:r w:rsidRPr="005C503C">
        <w:rPr>
          <w:rFonts w:eastAsiaTheme="minorEastAsia"/>
          <w:w w:val="105"/>
        </w:rPr>
        <w:t>supporto</w:t>
      </w:r>
      <w:r w:rsidRPr="005C503C">
        <w:rPr>
          <w:rFonts w:eastAsiaTheme="minorEastAsia"/>
          <w:spacing w:val="-8"/>
          <w:w w:val="105"/>
        </w:rPr>
        <w:t xml:space="preserve"> </w:t>
      </w:r>
      <w:r w:rsidRPr="005C503C">
        <w:rPr>
          <w:rFonts w:eastAsiaTheme="minorEastAsia"/>
          <w:w w:val="105"/>
        </w:rPr>
        <w:t>iconografico</w:t>
      </w:r>
      <w:r w:rsidRPr="005C503C">
        <w:rPr>
          <w:rFonts w:eastAsiaTheme="minorEastAsia"/>
          <w:spacing w:val="-6"/>
          <w:w w:val="105"/>
        </w:rPr>
        <w:t xml:space="preserve"> </w:t>
      </w:r>
      <w:r w:rsidRPr="005C503C">
        <w:rPr>
          <w:rFonts w:eastAsiaTheme="minorEastAsia"/>
          <w:w w:val="105"/>
        </w:rPr>
        <w:t>(disegni,</w:t>
      </w:r>
      <w:r w:rsidRPr="005C503C">
        <w:rPr>
          <w:rFonts w:eastAsiaTheme="minorEastAsia"/>
          <w:spacing w:val="-8"/>
          <w:w w:val="105"/>
        </w:rPr>
        <w:t xml:space="preserve"> </w:t>
      </w:r>
      <w:r w:rsidRPr="005C503C">
        <w:rPr>
          <w:rFonts w:eastAsiaTheme="minorEastAsia"/>
          <w:w w:val="105"/>
        </w:rPr>
        <w:t>grafici,</w:t>
      </w:r>
      <w:r w:rsidRPr="005C503C">
        <w:rPr>
          <w:rFonts w:eastAsiaTheme="minorEastAsia"/>
          <w:spacing w:val="-8"/>
          <w:w w:val="105"/>
        </w:rPr>
        <w:t xml:space="preserve"> </w:t>
      </w:r>
      <w:r w:rsidRPr="005C503C">
        <w:rPr>
          <w:rFonts w:eastAsiaTheme="minorEastAsia"/>
          <w:w w:val="105"/>
        </w:rPr>
        <w:t>immagini,</w:t>
      </w:r>
      <w:r w:rsidRPr="005C503C">
        <w:rPr>
          <w:rFonts w:eastAsiaTheme="minorEastAsia"/>
          <w:spacing w:val="-6"/>
          <w:w w:val="105"/>
        </w:rPr>
        <w:t xml:space="preserve"> </w:t>
      </w:r>
      <w:r w:rsidRPr="005C503C">
        <w:rPr>
          <w:rFonts w:eastAsiaTheme="minorEastAsia"/>
          <w:w w:val="105"/>
        </w:rPr>
        <w:t>schemi</w:t>
      </w:r>
      <w:r w:rsidRPr="005C503C">
        <w:rPr>
          <w:rFonts w:eastAsiaTheme="minorEastAsia"/>
          <w:spacing w:val="-5"/>
          <w:w w:val="105"/>
        </w:rPr>
        <w:t xml:space="preserve"> </w:t>
      </w:r>
      <w:r w:rsidRPr="005C503C">
        <w:rPr>
          <w:rFonts w:eastAsiaTheme="minorEastAsia"/>
          <w:w w:val="105"/>
        </w:rPr>
        <w:t>esemplificativi);</w:t>
      </w:r>
    </w:p>
    <w:p w:rsidR="003952FD" w:rsidRPr="005C503C" w:rsidRDefault="003952FD" w:rsidP="003952FD">
      <w:pPr>
        <w:widowControl w:val="0"/>
        <w:numPr>
          <w:ilvl w:val="2"/>
          <w:numId w:val="20"/>
        </w:numPr>
        <w:tabs>
          <w:tab w:val="left" w:pos="1099"/>
        </w:tabs>
        <w:autoSpaceDE w:val="0"/>
        <w:autoSpaceDN w:val="0"/>
        <w:spacing w:before="28"/>
        <w:ind w:hanging="361"/>
        <w:contextualSpacing/>
        <w:rPr>
          <w:rFonts w:eastAsiaTheme="minorEastAsia"/>
        </w:rPr>
      </w:pPr>
      <w:r w:rsidRPr="005C503C">
        <w:rPr>
          <w:rFonts w:eastAsiaTheme="minorEastAsia"/>
          <w:w w:val="105"/>
        </w:rPr>
        <w:t>validità ed efficacia dei contenuti digitali</w:t>
      </w:r>
      <w:r w:rsidRPr="005C503C">
        <w:rPr>
          <w:rFonts w:eastAsiaTheme="minorEastAsia"/>
          <w:spacing w:val="-23"/>
          <w:w w:val="105"/>
        </w:rPr>
        <w:t xml:space="preserve"> </w:t>
      </w:r>
      <w:r w:rsidRPr="005C503C">
        <w:rPr>
          <w:rFonts w:eastAsiaTheme="minorEastAsia"/>
          <w:w w:val="105"/>
        </w:rPr>
        <w:t>proposti;</w:t>
      </w:r>
    </w:p>
    <w:p w:rsidR="003952FD" w:rsidRPr="009C5EE1" w:rsidRDefault="003952FD" w:rsidP="009C5EE1">
      <w:pPr>
        <w:widowControl w:val="0"/>
        <w:numPr>
          <w:ilvl w:val="2"/>
          <w:numId w:val="20"/>
        </w:numPr>
        <w:tabs>
          <w:tab w:val="left" w:pos="1099"/>
        </w:tabs>
        <w:autoSpaceDE w:val="0"/>
        <w:autoSpaceDN w:val="0"/>
        <w:spacing w:before="29" w:line="264" w:lineRule="auto"/>
        <w:ind w:right="567"/>
        <w:contextualSpacing/>
        <w:rPr>
          <w:rFonts w:eastAsiaTheme="minorEastAsia"/>
        </w:rPr>
      </w:pPr>
      <w:r w:rsidRPr="005C503C">
        <w:rPr>
          <w:rFonts w:eastAsiaTheme="minorEastAsia"/>
          <w:w w:val="105"/>
        </w:rPr>
        <w:t>funzionalità</w:t>
      </w:r>
      <w:r w:rsidRPr="005C503C">
        <w:rPr>
          <w:rFonts w:eastAsiaTheme="minorEastAsia"/>
          <w:spacing w:val="-10"/>
          <w:w w:val="105"/>
        </w:rPr>
        <w:t xml:space="preserve"> </w:t>
      </w:r>
      <w:r w:rsidRPr="005C503C">
        <w:rPr>
          <w:rFonts w:eastAsiaTheme="minorEastAsia"/>
          <w:w w:val="105"/>
        </w:rPr>
        <w:t>dei</w:t>
      </w:r>
      <w:r w:rsidRPr="005C503C">
        <w:rPr>
          <w:rFonts w:eastAsiaTheme="minorEastAsia"/>
          <w:spacing w:val="-10"/>
          <w:w w:val="105"/>
        </w:rPr>
        <w:t xml:space="preserve"> </w:t>
      </w:r>
      <w:r w:rsidRPr="005C503C">
        <w:rPr>
          <w:rFonts w:eastAsiaTheme="minorEastAsia"/>
          <w:w w:val="105"/>
        </w:rPr>
        <w:t>caratteri</w:t>
      </w:r>
      <w:r w:rsidRPr="005C503C">
        <w:rPr>
          <w:rFonts w:eastAsiaTheme="minorEastAsia"/>
          <w:spacing w:val="-10"/>
          <w:w w:val="105"/>
        </w:rPr>
        <w:t xml:space="preserve"> </w:t>
      </w:r>
      <w:r w:rsidRPr="005C503C">
        <w:rPr>
          <w:rFonts w:eastAsiaTheme="minorEastAsia"/>
          <w:w w:val="105"/>
        </w:rPr>
        <w:t>tipografici</w:t>
      </w:r>
      <w:r w:rsidRPr="005C503C">
        <w:rPr>
          <w:rFonts w:eastAsiaTheme="minorEastAsia"/>
          <w:spacing w:val="-12"/>
          <w:w w:val="105"/>
        </w:rPr>
        <w:t xml:space="preserve"> </w:t>
      </w:r>
      <w:r w:rsidRPr="005C503C">
        <w:rPr>
          <w:rFonts w:eastAsiaTheme="minorEastAsia"/>
          <w:w w:val="105"/>
        </w:rPr>
        <w:t>e</w:t>
      </w:r>
      <w:r w:rsidRPr="005C503C">
        <w:rPr>
          <w:rFonts w:eastAsiaTheme="minorEastAsia"/>
          <w:spacing w:val="-9"/>
          <w:w w:val="105"/>
        </w:rPr>
        <w:t xml:space="preserve"> </w:t>
      </w:r>
      <w:r w:rsidRPr="005C503C">
        <w:rPr>
          <w:rFonts w:eastAsiaTheme="minorEastAsia"/>
          <w:w w:val="105"/>
        </w:rPr>
        <w:t>dell’impostazione</w:t>
      </w:r>
      <w:r w:rsidRPr="005C503C">
        <w:rPr>
          <w:rFonts w:eastAsiaTheme="minorEastAsia"/>
          <w:spacing w:val="-11"/>
          <w:w w:val="105"/>
        </w:rPr>
        <w:t xml:space="preserve"> </w:t>
      </w:r>
      <w:r w:rsidRPr="005C503C">
        <w:rPr>
          <w:rFonts w:eastAsiaTheme="minorEastAsia"/>
          <w:w w:val="105"/>
        </w:rPr>
        <w:t>grafica</w:t>
      </w:r>
      <w:r w:rsidRPr="005C503C">
        <w:rPr>
          <w:rFonts w:eastAsiaTheme="minorEastAsia"/>
          <w:spacing w:val="-10"/>
          <w:w w:val="105"/>
        </w:rPr>
        <w:t xml:space="preserve"> </w:t>
      </w:r>
      <w:r w:rsidRPr="005C503C">
        <w:rPr>
          <w:rFonts w:eastAsiaTheme="minorEastAsia"/>
          <w:w w:val="105"/>
        </w:rPr>
        <w:t>(impaginatura,</w:t>
      </w:r>
      <w:r w:rsidRPr="005C503C">
        <w:rPr>
          <w:rFonts w:eastAsiaTheme="minorEastAsia"/>
          <w:spacing w:val="-10"/>
          <w:w w:val="105"/>
        </w:rPr>
        <w:t xml:space="preserve"> </w:t>
      </w:r>
      <w:r w:rsidRPr="005C503C">
        <w:rPr>
          <w:rFonts w:eastAsiaTheme="minorEastAsia"/>
          <w:w w:val="105"/>
        </w:rPr>
        <w:t>colori,</w:t>
      </w:r>
      <w:r w:rsidRPr="005C503C">
        <w:rPr>
          <w:rFonts w:eastAsiaTheme="minorEastAsia"/>
          <w:spacing w:val="-11"/>
          <w:w w:val="105"/>
        </w:rPr>
        <w:t xml:space="preserve"> </w:t>
      </w:r>
      <w:r w:rsidRPr="005C503C">
        <w:rPr>
          <w:rFonts w:eastAsiaTheme="minorEastAsia"/>
          <w:w w:val="105"/>
        </w:rPr>
        <w:t>simboli,</w:t>
      </w:r>
      <w:r w:rsidRPr="005C503C">
        <w:rPr>
          <w:rFonts w:eastAsiaTheme="minorEastAsia"/>
          <w:spacing w:val="-10"/>
          <w:w w:val="105"/>
        </w:rPr>
        <w:t xml:space="preserve"> </w:t>
      </w:r>
      <w:r w:rsidRPr="005C503C">
        <w:rPr>
          <w:rFonts w:eastAsiaTheme="minorEastAsia"/>
          <w:w w:val="105"/>
        </w:rPr>
        <w:t>ecc.) che rendono agevole la</w:t>
      </w:r>
      <w:r w:rsidRPr="005C503C">
        <w:rPr>
          <w:rFonts w:eastAsiaTheme="minorEastAsia"/>
          <w:spacing w:val="-10"/>
          <w:w w:val="105"/>
        </w:rPr>
        <w:t xml:space="preserve"> </w:t>
      </w:r>
      <w:r w:rsidRPr="005C503C">
        <w:rPr>
          <w:rFonts w:eastAsiaTheme="minorEastAsia"/>
          <w:w w:val="105"/>
        </w:rPr>
        <w:t>lettura anche agli alunni con DSA.</w:t>
      </w:r>
    </w:p>
    <w:p w:rsidR="00670393" w:rsidRDefault="00670393" w:rsidP="003952FD">
      <w:pPr>
        <w:spacing w:after="200" w:line="276" w:lineRule="auto"/>
        <w:rPr>
          <w:rFonts w:eastAsia="Batang"/>
        </w:rPr>
      </w:pPr>
    </w:p>
    <w:p w:rsidR="003952FD" w:rsidRPr="005C503C" w:rsidRDefault="003952FD" w:rsidP="003952FD">
      <w:pPr>
        <w:spacing w:after="200" w:line="276" w:lineRule="auto"/>
        <w:rPr>
          <w:rFonts w:eastAsia="Batang"/>
        </w:rPr>
      </w:pPr>
      <w:r w:rsidRPr="005C503C">
        <w:rPr>
          <w:rFonts w:eastAsia="Batang"/>
        </w:rPr>
        <w:t>Bovisio Masciago, il ______________</w:t>
      </w:r>
    </w:p>
    <w:p w:rsidR="003952FD" w:rsidRDefault="00670393" w:rsidP="00670393">
      <w:pPr>
        <w:rPr>
          <w:rFonts w:eastAsia="Batang"/>
        </w:rPr>
      </w:pPr>
      <w:r>
        <w:rPr>
          <w:rFonts w:eastAsia="Batang"/>
        </w:rPr>
        <w:t xml:space="preserve">                                                                                                                         </w:t>
      </w:r>
      <w:r w:rsidR="006702CF">
        <w:rPr>
          <w:rFonts w:eastAsia="Batang"/>
        </w:rPr>
        <w:t xml:space="preserve">                 </w:t>
      </w:r>
      <w:r w:rsidR="003952FD">
        <w:rPr>
          <w:rFonts w:eastAsia="Batang"/>
        </w:rPr>
        <w:t>FIRMA DEL DOCENTE</w:t>
      </w:r>
      <w:r w:rsidR="006702CF">
        <w:rPr>
          <w:rFonts w:eastAsia="Batang"/>
        </w:rPr>
        <w:t xml:space="preserve"> PER IL CDC O</w:t>
      </w:r>
    </w:p>
    <w:p w:rsidR="003952FD" w:rsidRPr="005C503C" w:rsidRDefault="006702CF" w:rsidP="00670393">
      <w:pPr>
        <w:jc w:val="right"/>
        <w:rPr>
          <w:rFonts w:eastAsia="Batang"/>
        </w:rPr>
      </w:pPr>
      <w:r>
        <w:rPr>
          <w:rFonts w:eastAsia="Batang"/>
        </w:rPr>
        <w:t>PER IL DIPARTIMENTO DISCIPLINARE</w:t>
      </w:r>
    </w:p>
    <w:p w:rsidR="00AC7C09" w:rsidRPr="00B538B3" w:rsidRDefault="003952FD" w:rsidP="00670393">
      <w:pPr>
        <w:jc w:val="right"/>
        <w:rPr>
          <w:sz w:val="24"/>
          <w:szCs w:val="24"/>
          <w:lang w:val="en-US"/>
        </w:rPr>
      </w:pPr>
      <w:r w:rsidRPr="005C503C">
        <w:rPr>
          <w:rFonts w:eastAsiaTheme="minorEastAsia"/>
        </w:rPr>
        <w:t xml:space="preserve">  </w:t>
      </w:r>
      <w:r w:rsidR="00670393">
        <w:rPr>
          <w:rFonts w:eastAsiaTheme="minorEastAsia"/>
        </w:rPr>
        <w:t xml:space="preserve">                                                                                                                                                 </w:t>
      </w:r>
      <w:r w:rsidR="006702CF">
        <w:rPr>
          <w:rFonts w:eastAsiaTheme="minorEastAsia"/>
        </w:rPr>
        <w:t xml:space="preserve">               </w:t>
      </w:r>
      <w:r w:rsidR="00670393" w:rsidRPr="005C503C">
        <w:rPr>
          <w:rFonts w:eastAsiaTheme="minorEastAsia"/>
        </w:rPr>
        <w:t>________________________________</w:t>
      </w:r>
      <w:r w:rsidR="00670393">
        <w:rPr>
          <w:rFonts w:eastAsiaTheme="minorEastAsia"/>
        </w:rPr>
        <w:t xml:space="preserve"> </w:t>
      </w:r>
    </w:p>
    <w:sectPr w:rsidR="00AC7C09" w:rsidRPr="00B538B3" w:rsidSect="00670393">
      <w:pgSz w:w="11906" w:h="16838" w:code="9"/>
      <w:pgMar w:top="567" w:right="720" w:bottom="720" w:left="851" w:header="720" w:footer="720" w:gutter="0"/>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odern No. 20">
    <w:panose1 w:val="020707040705050203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Batang">
    <w:altName w:val="바탕"/>
    <w:panose1 w:val="02030600000101010101"/>
    <w:charset w:val="81"/>
    <w:family w:val="auto"/>
    <w:pitch w:val="fixed"/>
    <w:sig w:usb0="00000001" w:usb1="09060000" w:usb2="00000010" w:usb3="00000000" w:csb0="00080000"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435D54"/>
    <w:multiLevelType w:val="hybridMultilevel"/>
    <w:tmpl w:val="4BCEA79C"/>
    <w:lvl w:ilvl="0" w:tplc="3B103AA8">
      <w:start w:val="1"/>
      <w:numFmt w:val="bullet"/>
      <w:lvlText w:val=""/>
      <w:lvlJc w:val="left"/>
      <w:pPr>
        <w:tabs>
          <w:tab w:val="num" w:pos="786"/>
        </w:tabs>
        <w:ind w:left="786" w:hanging="360"/>
      </w:pPr>
      <w:rPr>
        <w:rFonts w:ascii="Wingdings" w:hAnsi="Wingdings" w:cs="Wingdings" w:hint="default"/>
      </w:rPr>
    </w:lvl>
    <w:lvl w:ilvl="1" w:tplc="04100003">
      <w:start w:val="1"/>
      <w:numFmt w:val="bullet"/>
      <w:lvlText w:val="o"/>
      <w:lvlJc w:val="left"/>
      <w:pPr>
        <w:tabs>
          <w:tab w:val="num" w:pos="1506"/>
        </w:tabs>
        <w:ind w:left="1506" w:hanging="360"/>
      </w:pPr>
      <w:rPr>
        <w:rFonts w:ascii="Courier New" w:hAnsi="Courier New" w:cs="Courier New" w:hint="default"/>
      </w:rPr>
    </w:lvl>
    <w:lvl w:ilvl="2" w:tplc="04100005">
      <w:start w:val="1"/>
      <w:numFmt w:val="bullet"/>
      <w:lvlText w:val=""/>
      <w:lvlJc w:val="left"/>
      <w:pPr>
        <w:tabs>
          <w:tab w:val="num" w:pos="2226"/>
        </w:tabs>
        <w:ind w:left="2226" w:hanging="360"/>
      </w:pPr>
      <w:rPr>
        <w:rFonts w:ascii="Wingdings" w:hAnsi="Wingdings" w:cs="Wingdings" w:hint="default"/>
      </w:rPr>
    </w:lvl>
    <w:lvl w:ilvl="3" w:tplc="04100001">
      <w:start w:val="1"/>
      <w:numFmt w:val="bullet"/>
      <w:lvlText w:val=""/>
      <w:lvlJc w:val="left"/>
      <w:pPr>
        <w:tabs>
          <w:tab w:val="num" w:pos="2946"/>
        </w:tabs>
        <w:ind w:left="2946" w:hanging="360"/>
      </w:pPr>
      <w:rPr>
        <w:rFonts w:ascii="Symbol" w:hAnsi="Symbol" w:cs="Symbol" w:hint="default"/>
      </w:rPr>
    </w:lvl>
    <w:lvl w:ilvl="4" w:tplc="04100003">
      <w:start w:val="1"/>
      <w:numFmt w:val="bullet"/>
      <w:lvlText w:val="o"/>
      <w:lvlJc w:val="left"/>
      <w:pPr>
        <w:tabs>
          <w:tab w:val="num" w:pos="3666"/>
        </w:tabs>
        <w:ind w:left="3666" w:hanging="360"/>
      </w:pPr>
      <w:rPr>
        <w:rFonts w:ascii="Courier New" w:hAnsi="Courier New" w:cs="Courier New" w:hint="default"/>
      </w:rPr>
    </w:lvl>
    <w:lvl w:ilvl="5" w:tplc="04100005">
      <w:start w:val="1"/>
      <w:numFmt w:val="bullet"/>
      <w:lvlText w:val=""/>
      <w:lvlJc w:val="left"/>
      <w:pPr>
        <w:tabs>
          <w:tab w:val="num" w:pos="4386"/>
        </w:tabs>
        <w:ind w:left="4386" w:hanging="360"/>
      </w:pPr>
      <w:rPr>
        <w:rFonts w:ascii="Wingdings" w:hAnsi="Wingdings" w:cs="Wingdings" w:hint="default"/>
      </w:rPr>
    </w:lvl>
    <w:lvl w:ilvl="6" w:tplc="04100001">
      <w:start w:val="1"/>
      <w:numFmt w:val="bullet"/>
      <w:lvlText w:val=""/>
      <w:lvlJc w:val="left"/>
      <w:pPr>
        <w:tabs>
          <w:tab w:val="num" w:pos="5106"/>
        </w:tabs>
        <w:ind w:left="5106" w:hanging="360"/>
      </w:pPr>
      <w:rPr>
        <w:rFonts w:ascii="Symbol" w:hAnsi="Symbol" w:cs="Symbol" w:hint="default"/>
      </w:rPr>
    </w:lvl>
    <w:lvl w:ilvl="7" w:tplc="04100003">
      <w:start w:val="1"/>
      <w:numFmt w:val="bullet"/>
      <w:lvlText w:val="o"/>
      <w:lvlJc w:val="left"/>
      <w:pPr>
        <w:tabs>
          <w:tab w:val="num" w:pos="5826"/>
        </w:tabs>
        <w:ind w:left="5826" w:hanging="360"/>
      </w:pPr>
      <w:rPr>
        <w:rFonts w:ascii="Courier New" w:hAnsi="Courier New" w:cs="Courier New" w:hint="default"/>
      </w:rPr>
    </w:lvl>
    <w:lvl w:ilvl="8" w:tplc="04100005">
      <w:start w:val="1"/>
      <w:numFmt w:val="bullet"/>
      <w:lvlText w:val=""/>
      <w:lvlJc w:val="left"/>
      <w:pPr>
        <w:tabs>
          <w:tab w:val="num" w:pos="6546"/>
        </w:tabs>
        <w:ind w:left="6546" w:hanging="360"/>
      </w:pPr>
      <w:rPr>
        <w:rFonts w:ascii="Wingdings" w:hAnsi="Wingdings" w:cs="Wingdings" w:hint="default"/>
      </w:rPr>
    </w:lvl>
  </w:abstractNum>
  <w:abstractNum w:abstractNumId="1" w15:restartNumberingAfterBreak="0">
    <w:nsid w:val="104713E3"/>
    <w:multiLevelType w:val="multilevel"/>
    <w:tmpl w:val="1CECF200"/>
    <w:lvl w:ilvl="0">
      <w:start w:val="3"/>
      <w:numFmt w:val="upperLetter"/>
      <w:lvlText w:val="%1"/>
      <w:lvlJc w:val="left"/>
      <w:pPr>
        <w:ind w:left="377" w:hanging="583"/>
      </w:pPr>
      <w:rPr>
        <w:lang w:val="it-IT" w:eastAsia="it-IT" w:bidi="it-IT"/>
      </w:rPr>
    </w:lvl>
    <w:lvl w:ilvl="1">
      <w:start w:val="13"/>
      <w:numFmt w:val="upperLetter"/>
      <w:lvlText w:val="%1.%2."/>
      <w:lvlJc w:val="left"/>
      <w:pPr>
        <w:ind w:left="377" w:hanging="583"/>
      </w:pPr>
      <w:rPr>
        <w:rFonts w:ascii="Times New Roman" w:eastAsia="Times New Roman" w:hAnsi="Times New Roman" w:cs="Times New Roman" w:hint="default"/>
        <w:b/>
        <w:bCs/>
        <w:spacing w:val="0"/>
        <w:w w:val="102"/>
        <w:sz w:val="21"/>
        <w:szCs w:val="21"/>
        <w:lang w:val="it-IT" w:eastAsia="it-IT" w:bidi="it-IT"/>
      </w:rPr>
    </w:lvl>
    <w:lvl w:ilvl="2">
      <w:numFmt w:val="bullet"/>
      <w:lvlText w:val="o"/>
      <w:lvlJc w:val="left"/>
      <w:pPr>
        <w:ind w:left="1098" w:hanging="360"/>
      </w:pPr>
      <w:rPr>
        <w:rFonts w:ascii="Courier New" w:eastAsia="Courier New" w:hAnsi="Courier New" w:cs="Courier New" w:hint="default"/>
        <w:w w:val="102"/>
        <w:sz w:val="21"/>
        <w:szCs w:val="21"/>
        <w:lang w:val="it-IT" w:eastAsia="it-IT" w:bidi="it-IT"/>
      </w:rPr>
    </w:lvl>
    <w:lvl w:ilvl="3">
      <w:numFmt w:val="bullet"/>
      <w:lvlText w:val="•"/>
      <w:lvlJc w:val="left"/>
      <w:pPr>
        <w:ind w:left="3211" w:hanging="360"/>
      </w:pPr>
      <w:rPr>
        <w:lang w:val="it-IT" w:eastAsia="it-IT" w:bidi="it-IT"/>
      </w:rPr>
    </w:lvl>
    <w:lvl w:ilvl="4">
      <w:numFmt w:val="bullet"/>
      <w:lvlText w:val="•"/>
      <w:lvlJc w:val="left"/>
      <w:pPr>
        <w:ind w:left="4266" w:hanging="360"/>
      </w:pPr>
      <w:rPr>
        <w:lang w:val="it-IT" w:eastAsia="it-IT" w:bidi="it-IT"/>
      </w:rPr>
    </w:lvl>
    <w:lvl w:ilvl="5">
      <w:numFmt w:val="bullet"/>
      <w:lvlText w:val="•"/>
      <w:lvlJc w:val="left"/>
      <w:pPr>
        <w:ind w:left="5322" w:hanging="360"/>
      </w:pPr>
      <w:rPr>
        <w:lang w:val="it-IT" w:eastAsia="it-IT" w:bidi="it-IT"/>
      </w:rPr>
    </w:lvl>
    <w:lvl w:ilvl="6">
      <w:numFmt w:val="bullet"/>
      <w:lvlText w:val="•"/>
      <w:lvlJc w:val="left"/>
      <w:pPr>
        <w:ind w:left="6377" w:hanging="360"/>
      </w:pPr>
      <w:rPr>
        <w:lang w:val="it-IT" w:eastAsia="it-IT" w:bidi="it-IT"/>
      </w:rPr>
    </w:lvl>
    <w:lvl w:ilvl="7">
      <w:numFmt w:val="bullet"/>
      <w:lvlText w:val="•"/>
      <w:lvlJc w:val="left"/>
      <w:pPr>
        <w:ind w:left="7433" w:hanging="360"/>
      </w:pPr>
      <w:rPr>
        <w:lang w:val="it-IT" w:eastAsia="it-IT" w:bidi="it-IT"/>
      </w:rPr>
    </w:lvl>
    <w:lvl w:ilvl="8">
      <w:numFmt w:val="bullet"/>
      <w:lvlText w:val="•"/>
      <w:lvlJc w:val="left"/>
      <w:pPr>
        <w:ind w:left="8488" w:hanging="360"/>
      </w:pPr>
      <w:rPr>
        <w:lang w:val="it-IT" w:eastAsia="it-IT" w:bidi="it-IT"/>
      </w:rPr>
    </w:lvl>
  </w:abstractNum>
  <w:abstractNum w:abstractNumId="2" w15:restartNumberingAfterBreak="0">
    <w:nsid w:val="18A947C9"/>
    <w:multiLevelType w:val="hybridMultilevel"/>
    <w:tmpl w:val="4A006CFE"/>
    <w:lvl w:ilvl="0" w:tplc="C3B8E540">
      <w:start w:val="3"/>
      <w:numFmt w:val="decimal"/>
      <w:lvlText w:val="%1"/>
      <w:lvlJc w:val="left"/>
      <w:pPr>
        <w:tabs>
          <w:tab w:val="num" w:pos="720"/>
        </w:tabs>
        <w:ind w:left="720" w:hanging="360"/>
      </w:pPr>
      <w:rPr>
        <w:rFonts w:hint="default"/>
      </w:rPr>
    </w:lvl>
    <w:lvl w:ilvl="1" w:tplc="04100019">
      <w:start w:val="1"/>
      <w:numFmt w:val="lowerLetter"/>
      <w:lvlText w:val="%2."/>
      <w:lvlJc w:val="left"/>
      <w:pPr>
        <w:tabs>
          <w:tab w:val="num" w:pos="1440"/>
        </w:tabs>
        <w:ind w:left="1440" w:hanging="360"/>
      </w:pPr>
    </w:lvl>
    <w:lvl w:ilvl="2" w:tplc="0410001B">
      <w:start w:val="1"/>
      <w:numFmt w:val="lowerRoman"/>
      <w:lvlText w:val="%3."/>
      <w:lvlJc w:val="right"/>
      <w:pPr>
        <w:tabs>
          <w:tab w:val="num" w:pos="2160"/>
        </w:tabs>
        <w:ind w:left="2160" w:hanging="180"/>
      </w:pPr>
    </w:lvl>
    <w:lvl w:ilvl="3" w:tplc="0410000F">
      <w:start w:val="1"/>
      <w:numFmt w:val="decimal"/>
      <w:lvlText w:val="%4."/>
      <w:lvlJc w:val="left"/>
      <w:pPr>
        <w:tabs>
          <w:tab w:val="num" w:pos="2880"/>
        </w:tabs>
        <w:ind w:left="2880" w:hanging="360"/>
      </w:pPr>
    </w:lvl>
    <w:lvl w:ilvl="4" w:tplc="04100019">
      <w:start w:val="1"/>
      <w:numFmt w:val="lowerLetter"/>
      <w:lvlText w:val="%5."/>
      <w:lvlJc w:val="left"/>
      <w:pPr>
        <w:tabs>
          <w:tab w:val="num" w:pos="3600"/>
        </w:tabs>
        <w:ind w:left="3600" w:hanging="360"/>
      </w:pPr>
    </w:lvl>
    <w:lvl w:ilvl="5" w:tplc="0410001B">
      <w:start w:val="1"/>
      <w:numFmt w:val="lowerRoman"/>
      <w:lvlText w:val="%6."/>
      <w:lvlJc w:val="right"/>
      <w:pPr>
        <w:tabs>
          <w:tab w:val="num" w:pos="4320"/>
        </w:tabs>
        <w:ind w:left="4320" w:hanging="180"/>
      </w:pPr>
    </w:lvl>
    <w:lvl w:ilvl="6" w:tplc="0410000F">
      <w:start w:val="1"/>
      <w:numFmt w:val="decimal"/>
      <w:lvlText w:val="%7."/>
      <w:lvlJc w:val="left"/>
      <w:pPr>
        <w:tabs>
          <w:tab w:val="num" w:pos="5040"/>
        </w:tabs>
        <w:ind w:left="5040" w:hanging="360"/>
      </w:pPr>
    </w:lvl>
    <w:lvl w:ilvl="7" w:tplc="04100019">
      <w:start w:val="1"/>
      <w:numFmt w:val="lowerLetter"/>
      <w:lvlText w:val="%8."/>
      <w:lvlJc w:val="left"/>
      <w:pPr>
        <w:tabs>
          <w:tab w:val="num" w:pos="5760"/>
        </w:tabs>
        <w:ind w:left="5760" w:hanging="360"/>
      </w:pPr>
    </w:lvl>
    <w:lvl w:ilvl="8" w:tplc="0410001B">
      <w:start w:val="1"/>
      <w:numFmt w:val="lowerRoman"/>
      <w:lvlText w:val="%9."/>
      <w:lvlJc w:val="right"/>
      <w:pPr>
        <w:tabs>
          <w:tab w:val="num" w:pos="6480"/>
        </w:tabs>
        <w:ind w:left="6480" w:hanging="180"/>
      </w:pPr>
    </w:lvl>
  </w:abstractNum>
  <w:abstractNum w:abstractNumId="3" w15:restartNumberingAfterBreak="0">
    <w:nsid w:val="1C5D4498"/>
    <w:multiLevelType w:val="hybridMultilevel"/>
    <w:tmpl w:val="978082D0"/>
    <w:lvl w:ilvl="0" w:tplc="04100001">
      <w:start w:val="1"/>
      <w:numFmt w:val="bullet"/>
      <w:lvlText w:val=""/>
      <w:lvlJc w:val="left"/>
      <w:pPr>
        <w:tabs>
          <w:tab w:val="num" w:pos="720"/>
        </w:tabs>
        <w:ind w:left="720" w:hanging="360"/>
      </w:pPr>
      <w:rPr>
        <w:rFonts w:ascii="Symbol" w:hAnsi="Symbol" w:cs="Symbol"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cs="Wingdings" w:hint="default"/>
      </w:rPr>
    </w:lvl>
    <w:lvl w:ilvl="3" w:tplc="04100001">
      <w:start w:val="1"/>
      <w:numFmt w:val="bullet"/>
      <w:lvlText w:val=""/>
      <w:lvlJc w:val="left"/>
      <w:pPr>
        <w:tabs>
          <w:tab w:val="num" w:pos="2880"/>
        </w:tabs>
        <w:ind w:left="2880" w:hanging="360"/>
      </w:pPr>
      <w:rPr>
        <w:rFonts w:ascii="Symbol" w:hAnsi="Symbol" w:cs="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cs="Wingdings" w:hint="default"/>
      </w:rPr>
    </w:lvl>
    <w:lvl w:ilvl="6" w:tplc="04100001">
      <w:start w:val="1"/>
      <w:numFmt w:val="bullet"/>
      <w:lvlText w:val=""/>
      <w:lvlJc w:val="left"/>
      <w:pPr>
        <w:tabs>
          <w:tab w:val="num" w:pos="5040"/>
        </w:tabs>
        <w:ind w:left="5040" w:hanging="360"/>
      </w:pPr>
      <w:rPr>
        <w:rFonts w:ascii="Symbol" w:hAnsi="Symbol" w:cs="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cs="Wingdings" w:hint="default"/>
      </w:rPr>
    </w:lvl>
  </w:abstractNum>
  <w:abstractNum w:abstractNumId="4" w15:restartNumberingAfterBreak="0">
    <w:nsid w:val="1EEF69BB"/>
    <w:multiLevelType w:val="hybridMultilevel"/>
    <w:tmpl w:val="85966730"/>
    <w:lvl w:ilvl="0" w:tplc="CFFEEC66">
      <w:numFmt w:val="bullet"/>
      <w:lvlText w:val="-"/>
      <w:lvlJc w:val="left"/>
      <w:pPr>
        <w:tabs>
          <w:tab w:val="num" w:pos="720"/>
        </w:tabs>
        <w:ind w:left="720" w:hanging="360"/>
      </w:pPr>
      <w:rPr>
        <w:rFonts w:ascii="Times New Roman" w:eastAsia="Times New Roman" w:hAnsi="Times New Roman"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cs="Wingdings" w:hint="default"/>
      </w:rPr>
    </w:lvl>
    <w:lvl w:ilvl="3" w:tplc="04100001">
      <w:start w:val="1"/>
      <w:numFmt w:val="bullet"/>
      <w:lvlText w:val=""/>
      <w:lvlJc w:val="left"/>
      <w:pPr>
        <w:tabs>
          <w:tab w:val="num" w:pos="2880"/>
        </w:tabs>
        <w:ind w:left="2880" w:hanging="360"/>
      </w:pPr>
      <w:rPr>
        <w:rFonts w:ascii="Symbol" w:hAnsi="Symbol" w:cs="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cs="Wingdings" w:hint="default"/>
      </w:rPr>
    </w:lvl>
    <w:lvl w:ilvl="6" w:tplc="04100001">
      <w:start w:val="1"/>
      <w:numFmt w:val="bullet"/>
      <w:lvlText w:val=""/>
      <w:lvlJc w:val="left"/>
      <w:pPr>
        <w:tabs>
          <w:tab w:val="num" w:pos="5040"/>
        </w:tabs>
        <w:ind w:left="5040" w:hanging="360"/>
      </w:pPr>
      <w:rPr>
        <w:rFonts w:ascii="Symbol" w:hAnsi="Symbol" w:cs="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22A556A3"/>
    <w:multiLevelType w:val="hybridMultilevel"/>
    <w:tmpl w:val="49AE0D5A"/>
    <w:lvl w:ilvl="0" w:tplc="0410000B">
      <w:start w:val="1"/>
      <w:numFmt w:val="bullet"/>
      <w:lvlText w:val=""/>
      <w:lvlJc w:val="left"/>
      <w:pPr>
        <w:ind w:left="720" w:hanging="360"/>
      </w:pPr>
      <w:rPr>
        <w:rFonts w:ascii="Wingdings" w:hAnsi="Wingdings" w:cs="Wingdings"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cs="Wingdings" w:hint="default"/>
      </w:rPr>
    </w:lvl>
    <w:lvl w:ilvl="3" w:tplc="04100001">
      <w:start w:val="1"/>
      <w:numFmt w:val="bullet"/>
      <w:lvlText w:val=""/>
      <w:lvlJc w:val="left"/>
      <w:pPr>
        <w:ind w:left="2880" w:hanging="360"/>
      </w:pPr>
      <w:rPr>
        <w:rFonts w:ascii="Symbol" w:hAnsi="Symbol" w:cs="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cs="Wingdings" w:hint="default"/>
      </w:rPr>
    </w:lvl>
    <w:lvl w:ilvl="6" w:tplc="04100001">
      <w:start w:val="1"/>
      <w:numFmt w:val="bullet"/>
      <w:lvlText w:val=""/>
      <w:lvlJc w:val="left"/>
      <w:pPr>
        <w:ind w:left="5040" w:hanging="360"/>
      </w:pPr>
      <w:rPr>
        <w:rFonts w:ascii="Symbol" w:hAnsi="Symbol" w:cs="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cs="Wingdings" w:hint="default"/>
      </w:rPr>
    </w:lvl>
  </w:abstractNum>
  <w:abstractNum w:abstractNumId="6" w15:restartNumberingAfterBreak="0">
    <w:nsid w:val="26443E3D"/>
    <w:multiLevelType w:val="hybridMultilevel"/>
    <w:tmpl w:val="D29EAF56"/>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7" w15:restartNumberingAfterBreak="0">
    <w:nsid w:val="2AAA6608"/>
    <w:multiLevelType w:val="hybridMultilevel"/>
    <w:tmpl w:val="25662B5E"/>
    <w:lvl w:ilvl="0" w:tplc="F586D3E8">
      <w:numFmt w:val="bullet"/>
      <w:lvlText w:val="-"/>
      <w:lvlJc w:val="left"/>
      <w:pPr>
        <w:tabs>
          <w:tab w:val="num" w:pos="720"/>
        </w:tabs>
        <w:ind w:left="720" w:hanging="360"/>
      </w:pPr>
      <w:rPr>
        <w:rFonts w:ascii="Times New Roman" w:eastAsia="Times New Roman" w:hAnsi="Times New Roman"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cs="Wingdings" w:hint="default"/>
      </w:rPr>
    </w:lvl>
    <w:lvl w:ilvl="3" w:tplc="04100001">
      <w:start w:val="1"/>
      <w:numFmt w:val="bullet"/>
      <w:lvlText w:val=""/>
      <w:lvlJc w:val="left"/>
      <w:pPr>
        <w:tabs>
          <w:tab w:val="num" w:pos="2880"/>
        </w:tabs>
        <w:ind w:left="2880" w:hanging="360"/>
      </w:pPr>
      <w:rPr>
        <w:rFonts w:ascii="Symbol" w:hAnsi="Symbol" w:cs="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cs="Wingdings" w:hint="default"/>
      </w:rPr>
    </w:lvl>
    <w:lvl w:ilvl="6" w:tplc="04100001">
      <w:start w:val="1"/>
      <w:numFmt w:val="bullet"/>
      <w:lvlText w:val=""/>
      <w:lvlJc w:val="left"/>
      <w:pPr>
        <w:tabs>
          <w:tab w:val="num" w:pos="5040"/>
        </w:tabs>
        <w:ind w:left="5040" w:hanging="360"/>
      </w:pPr>
      <w:rPr>
        <w:rFonts w:ascii="Symbol" w:hAnsi="Symbol" w:cs="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cs="Wingdings" w:hint="default"/>
      </w:rPr>
    </w:lvl>
  </w:abstractNum>
  <w:abstractNum w:abstractNumId="8" w15:restartNumberingAfterBreak="0">
    <w:nsid w:val="360803C0"/>
    <w:multiLevelType w:val="hybridMultilevel"/>
    <w:tmpl w:val="0EB2458C"/>
    <w:lvl w:ilvl="0" w:tplc="3B103AA8">
      <w:start w:val="1"/>
      <w:numFmt w:val="bullet"/>
      <w:lvlText w:val=""/>
      <w:lvlJc w:val="left"/>
      <w:pPr>
        <w:tabs>
          <w:tab w:val="num" w:pos="786"/>
        </w:tabs>
        <w:ind w:left="786" w:hanging="360"/>
      </w:pPr>
      <w:rPr>
        <w:rFonts w:ascii="Wingdings" w:hAnsi="Wingdings" w:cs="Wingdings" w:hint="default"/>
      </w:rPr>
    </w:lvl>
    <w:lvl w:ilvl="1" w:tplc="04100003">
      <w:start w:val="1"/>
      <w:numFmt w:val="bullet"/>
      <w:lvlText w:val="o"/>
      <w:lvlJc w:val="left"/>
      <w:pPr>
        <w:tabs>
          <w:tab w:val="num" w:pos="1506"/>
        </w:tabs>
        <w:ind w:left="1506" w:hanging="360"/>
      </w:pPr>
      <w:rPr>
        <w:rFonts w:ascii="Courier New" w:hAnsi="Courier New" w:cs="Courier New" w:hint="default"/>
      </w:rPr>
    </w:lvl>
    <w:lvl w:ilvl="2" w:tplc="04100005">
      <w:start w:val="1"/>
      <w:numFmt w:val="bullet"/>
      <w:lvlText w:val=""/>
      <w:lvlJc w:val="left"/>
      <w:pPr>
        <w:tabs>
          <w:tab w:val="num" w:pos="2226"/>
        </w:tabs>
        <w:ind w:left="2226" w:hanging="360"/>
      </w:pPr>
      <w:rPr>
        <w:rFonts w:ascii="Wingdings" w:hAnsi="Wingdings" w:cs="Wingdings" w:hint="default"/>
      </w:rPr>
    </w:lvl>
    <w:lvl w:ilvl="3" w:tplc="04100001">
      <w:start w:val="1"/>
      <w:numFmt w:val="bullet"/>
      <w:lvlText w:val=""/>
      <w:lvlJc w:val="left"/>
      <w:pPr>
        <w:tabs>
          <w:tab w:val="num" w:pos="2946"/>
        </w:tabs>
        <w:ind w:left="2946" w:hanging="360"/>
      </w:pPr>
      <w:rPr>
        <w:rFonts w:ascii="Symbol" w:hAnsi="Symbol" w:cs="Symbol" w:hint="default"/>
      </w:rPr>
    </w:lvl>
    <w:lvl w:ilvl="4" w:tplc="04100003">
      <w:start w:val="1"/>
      <w:numFmt w:val="bullet"/>
      <w:lvlText w:val="o"/>
      <w:lvlJc w:val="left"/>
      <w:pPr>
        <w:tabs>
          <w:tab w:val="num" w:pos="3666"/>
        </w:tabs>
        <w:ind w:left="3666" w:hanging="360"/>
      </w:pPr>
      <w:rPr>
        <w:rFonts w:ascii="Courier New" w:hAnsi="Courier New" w:cs="Courier New" w:hint="default"/>
      </w:rPr>
    </w:lvl>
    <w:lvl w:ilvl="5" w:tplc="04100005">
      <w:start w:val="1"/>
      <w:numFmt w:val="bullet"/>
      <w:lvlText w:val=""/>
      <w:lvlJc w:val="left"/>
      <w:pPr>
        <w:tabs>
          <w:tab w:val="num" w:pos="4386"/>
        </w:tabs>
        <w:ind w:left="4386" w:hanging="360"/>
      </w:pPr>
      <w:rPr>
        <w:rFonts w:ascii="Wingdings" w:hAnsi="Wingdings" w:cs="Wingdings" w:hint="default"/>
      </w:rPr>
    </w:lvl>
    <w:lvl w:ilvl="6" w:tplc="04100001">
      <w:start w:val="1"/>
      <w:numFmt w:val="bullet"/>
      <w:lvlText w:val=""/>
      <w:lvlJc w:val="left"/>
      <w:pPr>
        <w:tabs>
          <w:tab w:val="num" w:pos="5106"/>
        </w:tabs>
        <w:ind w:left="5106" w:hanging="360"/>
      </w:pPr>
      <w:rPr>
        <w:rFonts w:ascii="Symbol" w:hAnsi="Symbol" w:cs="Symbol" w:hint="default"/>
      </w:rPr>
    </w:lvl>
    <w:lvl w:ilvl="7" w:tplc="04100003">
      <w:start w:val="1"/>
      <w:numFmt w:val="bullet"/>
      <w:lvlText w:val="o"/>
      <w:lvlJc w:val="left"/>
      <w:pPr>
        <w:tabs>
          <w:tab w:val="num" w:pos="5826"/>
        </w:tabs>
        <w:ind w:left="5826" w:hanging="360"/>
      </w:pPr>
      <w:rPr>
        <w:rFonts w:ascii="Courier New" w:hAnsi="Courier New" w:cs="Courier New" w:hint="default"/>
      </w:rPr>
    </w:lvl>
    <w:lvl w:ilvl="8" w:tplc="04100005">
      <w:start w:val="1"/>
      <w:numFmt w:val="bullet"/>
      <w:lvlText w:val=""/>
      <w:lvlJc w:val="left"/>
      <w:pPr>
        <w:tabs>
          <w:tab w:val="num" w:pos="6546"/>
        </w:tabs>
        <w:ind w:left="6546" w:hanging="360"/>
      </w:pPr>
      <w:rPr>
        <w:rFonts w:ascii="Wingdings" w:hAnsi="Wingdings" w:cs="Wingdings" w:hint="default"/>
      </w:rPr>
    </w:lvl>
  </w:abstractNum>
  <w:abstractNum w:abstractNumId="9" w15:restartNumberingAfterBreak="0">
    <w:nsid w:val="3C070EC1"/>
    <w:multiLevelType w:val="hybridMultilevel"/>
    <w:tmpl w:val="468E1252"/>
    <w:lvl w:ilvl="0" w:tplc="CA246190">
      <w:start w:val="1"/>
      <w:numFmt w:val="decimal"/>
      <w:lvlText w:val="%1)"/>
      <w:lvlJc w:val="left"/>
      <w:pPr>
        <w:ind w:left="720" w:hanging="360"/>
      </w:pPr>
      <w:rPr>
        <w:rFonts w:ascii="Tahoma" w:hAnsi="Tahoma" w:cs="Tahoma" w:hint="default"/>
        <w:caps w:val="0"/>
        <w:strike w:val="0"/>
        <w:dstrike w:val="0"/>
        <w:vanish w:val="0"/>
        <w:color w:val="000000"/>
        <w:w w:val="100"/>
        <w:kern w:val="0"/>
        <w:sz w:val="22"/>
        <w:szCs w:val="22"/>
        <w:vertAlign w:val="baseline"/>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0" w15:restartNumberingAfterBreak="0">
    <w:nsid w:val="3EBF6D4B"/>
    <w:multiLevelType w:val="hybridMultilevel"/>
    <w:tmpl w:val="436602BA"/>
    <w:lvl w:ilvl="0" w:tplc="7714D09E">
      <w:start w:val="1"/>
      <w:numFmt w:val="bullet"/>
      <w:lvlText w:val=""/>
      <w:lvlJc w:val="left"/>
      <w:pPr>
        <w:tabs>
          <w:tab w:val="num" w:pos="720"/>
        </w:tabs>
        <w:ind w:left="720" w:hanging="360"/>
      </w:pPr>
      <w:rPr>
        <w:rFonts w:ascii="Symbol" w:hAnsi="Symbol" w:cs="Symbol" w:hint="default"/>
      </w:rPr>
    </w:lvl>
    <w:lvl w:ilvl="1" w:tplc="B29A61D4">
      <w:start w:val="1"/>
      <w:numFmt w:val="bullet"/>
      <w:lvlText w:val=""/>
      <w:lvlJc w:val="left"/>
      <w:pPr>
        <w:tabs>
          <w:tab w:val="num" w:pos="1440"/>
        </w:tabs>
        <w:ind w:left="1440" w:hanging="360"/>
      </w:pPr>
      <w:rPr>
        <w:rFonts w:ascii="Symbol" w:hAnsi="Symbol" w:cs="Symbol" w:hint="default"/>
      </w:rPr>
    </w:lvl>
    <w:lvl w:ilvl="2" w:tplc="571E74C4">
      <w:start w:val="1"/>
      <w:numFmt w:val="bullet"/>
      <w:lvlText w:val=""/>
      <w:lvlJc w:val="left"/>
      <w:pPr>
        <w:tabs>
          <w:tab w:val="num" w:pos="2160"/>
        </w:tabs>
        <w:ind w:left="2160" w:hanging="360"/>
      </w:pPr>
      <w:rPr>
        <w:rFonts w:ascii="Symbol" w:hAnsi="Symbol" w:cs="Symbol" w:hint="default"/>
      </w:rPr>
    </w:lvl>
    <w:lvl w:ilvl="3" w:tplc="FF366446">
      <w:start w:val="1"/>
      <w:numFmt w:val="bullet"/>
      <w:lvlText w:val=""/>
      <w:lvlJc w:val="left"/>
      <w:pPr>
        <w:tabs>
          <w:tab w:val="num" w:pos="2880"/>
        </w:tabs>
        <w:ind w:left="2880" w:hanging="360"/>
      </w:pPr>
      <w:rPr>
        <w:rFonts w:ascii="Symbol" w:hAnsi="Symbol" w:cs="Symbol" w:hint="default"/>
      </w:rPr>
    </w:lvl>
    <w:lvl w:ilvl="4" w:tplc="28B28B02">
      <w:start w:val="1"/>
      <w:numFmt w:val="bullet"/>
      <w:lvlText w:val=""/>
      <w:lvlJc w:val="left"/>
      <w:pPr>
        <w:tabs>
          <w:tab w:val="num" w:pos="3600"/>
        </w:tabs>
        <w:ind w:left="3600" w:hanging="360"/>
      </w:pPr>
      <w:rPr>
        <w:rFonts w:ascii="Symbol" w:hAnsi="Symbol" w:cs="Symbol" w:hint="default"/>
      </w:rPr>
    </w:lvl>
    <w:lvl w:ilvl="5" w:tplc="649657B8">
      <w:start w:val="1"/>
      <w:numFmt w:val="bullet"/>
      <w:lvlText w:val=""/>
      <w:lvlJc w:val="left"/>
      <w:pPr>
        <w:tabs>
          <w:tab w:val="num" w:pos="4320"/>
        </w:tabs>
        <w:ind w:left="4320" w:hanging="360"/>
      </w:pPr>
      <w:rPr>
        <w:rFonts w:ascii="Symbol" w:hAnsi="Symbol" w:cs="Symbol" w:hint="default"/>
      </w:rPr>
    </w:lvl>
    <w:lvl w:ilvl="6" w:tplc="856614D4">
      <w:start w:val="1"/>
      <w:numFmt w:val="bullet"/>
      <w:lvlText w:val=""/>
      <w:lvlJc w:val="left"/>
      <w:pPr>
        <w:tabs>
          <w:tab w:val="num" w:pos="5040"/>
        </w:tabs>
        <w:ind w:left="5040" w:hanging="360"/>
      </w:pPr>
      <w:rPr>
        <w:rFonts w:ascii="Symbol" w:hAnsi="Symbol" w:cs="Symbol" w:hint="default"/>
      </w:rPr>
    </w:lvl>
    <w:lvl w:ilvl="7" w:tplc="4742FC8A">
      <w:start w:val="1"/>
      <w:numFmt w:val="bullet"/>
      <w:lvlText w:val=""/>
      <w:lvlJc w:val="left"/>
      <w:pPr>
        <w:tabs>
          <w:tab w:val="num" w:pos="5760"/>
        </w:tabs>
        <w:ind w:left="5760" w:hanging="360"/>
      </w:pPr>
      <w:rPr>
        <w:rFonts w:ascii="Symbol" w:hAnsi="Symbol" w:cs="Symbol" w:hint="default"/>
      </w:rPr>
    </w:lvl>
    <w:lvl w:ilvl="8" w:tplc="C4744D12">
      <w:start w:val="1"/>
      <w:numFmt w:val="bullet"/>
      <w:lvlText w:val=""/>
      <w:lvlJc w:val="left"/>
      <w:pPr>
        <w:tabs>
          <w:tab w:val="num" w:pos="6480"/>
        </w:tabs>
        <w:ind w:left="6480" w:hanging="360"/>
      </w:pPr>
      <w:rPr>
        <w:rFonts w:ascii="Symbol" w:hAnsi="Symbol" w:cs="Symbol" w:hint="default"/>
      </w:rPr>
    </w:lvl>
  </w:abstractNum>
  <w:abstractNum w:abstractNumId="11" w15:restartNumberingAfterBreak="0">
    <w:nsid w:val="547F6305"/>
    <w:multiLevelType w:val="hybridMultilevel"/>
    <w:tmpl w:val="ED34A160"/>
    <w:lvl w:ilvl="0" w:tplc="7A441598">
      <w:start w:val="1"/>
      <w:numFmt w:val="bullet"/>
      <w:lvlText w:val=""/>
      <w:lvlJc w:val="left"/>
      <w:pPr>
        <w:tabs>
          <w:tab w:val="num" w:pos="644"/>
        </w:tabs>
        <w:ind w:left="644" w:hanging="360"/>
      </w:pPr>
      <w:rPr>
        <w:rFonts w:ascii="Symbol" w:hAnsi="Symbol" w:cs="Symbol" w:hint="default"/>
      </w:rPr>
    </w:lvl>
    <w:lvl w:ilvl="1" w:tplc="BED0D008">
      <w:start w:val="1"/>
      <w:numFmt w:val="bullet"/>
      <w:lvlText w:val=""/>
      <w:lvlJc w:val="left"/>
      <w:pPr>
        <w:tabs>
          <w:tab w:val="num" w:pos="1364"/>
        </w:tabs>
        <w:ind w:left="1364" w:hanging="360"/>
      </w:pPr>
      <w:rPr>
        <w:rFonts w:ascii="Symbol" w:hAnsi="Symbol" w:cs="Symbol" w:hint="default"/>
      </w:rPr>
    </w:lvl>
    <w:lvl w:ilvl="2" w:tplc="4D6EF918">
      <w:start w:val="1"/>
      <w:numFmt w:val="bullet"/>
      <w:lvlText w:val=""/>
      <w:lvlJc w:val="left"/>
      <w:pPr>
        <w:tabs>
          <w:tab w:val="num" w:pos="2084"/>
        </w:tabs>
        <w:ind w:left="2084" w:hanging="360"/>
      </w:pPr>
      <w:rPr>
        <w:rFonts w:ascii="Symbol" w:hAnsi="Symbol" w:cs="Symbol" w:hint="default"/>
      </w:rPr>
    </w:lvl>
    <w:lvl w:ilvl="3" w:tplc="CA3A93D2">
      <w:start w:val="1"/>
      <w:numFmt w:val="bullet"/>
      <w:lvlText w:val=""/>
      <w:lvlJc w:val="left"/>
      <w:pPr>
        <w:tabs>
          <w:tab w:val="num" w:pos="2804"/>
        </w:tabs>
        <w:ind w:left="2804" w:hanging="360"/>
      </w:pPr>
      <w:rPr>
        <w:rFonts w:ascii="Symbol" w:hAnsi="Symbol" w:cs="Symbol" w:hint="default"/>
      </w:rPr>
    </w:lvl>
    <w:lvl w:ilvl="4" w:tplc="480EB776">
      <w:start w:val="1"/>
      <w:numFmt w:val="bullet"/>
      <w:lvlText w:val=""/>
      <w:lvlJc w:val="left"/>
      <w:pPr>
        <w:tabs>
          <w:tab w:val="num" w:pos="3524"/>
        </w:tabs>
        <w:ind w:left="3524" w:hanging="360"/>
      </w:pPr>
      <w:rPr>
        <w:rFonts w:ascii="Symbol" w:hAnsi="Symbol" w:cs="Symbol" w:hint="default"/>
      </w:rPr>
    </w:lvl>
    <w:lvl w:ilvl="5" w:tplc="A9CA3BAE">
      <w:start w:val="1"/>
      <w:numFmt w:val="bullet"/>
      <w:lvlText w:val=""/>
      <w:lvlJc w:val="left"/>
      <w:pPr>
        <w:tabs>
          <w:tab w:val="num" w:pos="4244"/>
        </w:tabs>
        <w:ind w:left="4244" w:hanging="360"/>
      </w:pPr>
      <w:rPr>
        <w:rFonts w:ascii="Symbol" w:hAnsi="Symbol" w:cs="Symbol" w:hint="default"/>
      </w:rPr>
    </w:lvl>
    <w:lvl w:ilvl="6" w:tplc="CBFE6EFE">
      <w:start w:val="1"/>
      <w:numFmt w:val="bullet"/>
      <w:lvlText w:val=""/>
      <w:lvlJc w:val="left"/>
      <w:pPr>
        <w:tabs>
          <w:tab w:val="num" w:pos="4964"/>
        </w:tabs>
        <w:ind w:left="4964" w:hanging="360"/>
      </w:pPr>
      <w:rPr>
        <w:rFonts w:ascii="Symbol" w:hAnsi="Symbol" w:cs="Symbol" w:hint="default"/>
      </w:rPr>
    </w:lvl>
    <w:lvl w:ilvl="7" w:tplc="7C06712E">
      <w:start w:val="1"/>
      <w:numFmt w:val="bullet"/>
      <w:lvlText w:val=""/>
      <w:lvlJc w:val="left"/>
      <w:pPr>
        <w:tabs>
          <w:tab w:val="num" w:pos="5684"/>
        </w:tabs>
        <w:ind w:left="5684" w:hanging="360"/>
      </w:pPr>
      <w:rPr>
        <w:rFonts w:ascii="Symbol" w:hAnsi="Symbol" w:cs="Symbol" w:hint="default"/>
      </w:rPr>
    </w:lvl>
    <w:lvl w:ilvl="8" w:tplc="944A69FE">
      <w:start w:val="1"/>
      <w:numFmt w:val="bullet"/>
      <w:lvlText w:val=""/>
      <w:lvlJc w:val="left"/>
      <w:pPr>
        <w:tabs>
          <w:tab w:val="num" w:pos="6404"/>
        </w:tabs>
        <w:ind w:left="6404" w:hanging="360"/>
      </w:pPr>
      <w:rPr>
        <w:rFonts w:ascii="Symbol" w:hAnsi="Symbol" w:cs="Symbol" w:hint="default"/>
      </w:rPr>
    </w:lvl>
  </w:abstractNum>
  <w:abstractNum w:abstractNumId="12" w15:restartNumberingAfterBreak="0">
    <w:nsid w:val="58F277CD"/>
    <w:multiLevelType w:val="hybridMultilevel"/>
    <w:tmpl w:val="87F0845C"/>
    <w:lvl w:ilvl="0" w:tplc="04100001">
      <w:start w:val="1"/>
      <w:numFmt w:val="bullet"/>
      <w:lvlText w:val=""/>
      <w:lvlJc w:val="left"/>
      <w:pPr>
        <w:ind w:left="795" w:hanging="360"/>
      </w:pPr>
      <w:rPr>
        <w:rFonts w:ascii="Symbol" w:hAnsi="Symbol" w:cs="Symbol" w:hint="default"/>
      </w:rPr>
    </w:lvl>
    <w:lvl w:ilvl="1" w:tplc="04100003">
      <w:start w:val="1"/>
      <w:numFmt w:val="bullet"/>
      <w:lvlText w:val="o"/>
      <w:lvlJc w:val="left"/>
      <w:pPr>
        <w:ind w:left="1515" w:hanging="360"/>
      </w:pPr>
      <w:rPr>
        <w:rFonts w:ascii="Courier New" w:hAnsi="Courier New" w:cs="Courier New" w:hint="default"/>
      </w:rPr>
    </w:lvl>
    <w:lvl w:ilvl="2" w:tplc="04100005">
      <w:start w:val="1"/>
      <w:numFmt w:val="bullet"/>
      <w:lvlText w:val=""/>
      <w:lvlJc w:val="left"/>
      <w:pPr>
        <w:ind w:left="2235" w:hanging="360"/>
      </w:pPr>
      <w:rPr>
        <w:rFonts w:ascii="Wingdings" w:hAnsi="Wingdings" w:cs="Wingdings" w:hint="default"/>
      </w:rPr>
    </w:lvl>
    <w:lvl w:ilvl="3" w:tplc="04100001">
      <w:start w:val="1"/>
      <w:numFmt w:val="bullet"/>
      <w:lvlText w:val=""/>
      <w:lvlJc w:val="left"/>
      <w:pPr>
        <w:ind w:left="2955" w:hanging="360"/>
      </w:pPr>
      <w:rPr>
        <w:rFonts w:ascii="Symbol" w:hAnsi="Symbol" w:cs="Symbol" w:hint="default"/>
      </w:rPr>
    </w:lvl>
    <w:lvl w:ilvl="4" w:tplc="04100003">
      <w:start w:val="1"/>
      <w:numFmt w:val="bullet"/>
      <w:lvlText w:val="o"/>
      <w:lvlJc w:val="left"/>
      <w:pPr>
        <w:ind w:left="3675" w:hanging="360"/>
      </w:pPr>
      <w:rPr>
        <w:rFonts w:ascii="Courier New" w:hAnsi="Courier New" w:cs="Courier New" w:hint="default"/>
      </w:rPr>
    </w:lvl>
    <w:lvl w:ilvl="5" w:tplc="04100005">
      <w:start w:val="1"/>
      <w:numFmt w:val="bullet"/>
      <w:lvlText w:val=""/>
      <w:lvlJc w:val="left"/>
      <w:pPr>
        <w:ind w:left="4395" w:hanging="360"/>
      </w:pPr>
      <w:rPr>
        <w:rFonts w:ascii="Wingdings" w:hAnsi="Wingdings" w:cs="Wingdings" w:hint="default"/>
      </w:rPr>
    </w:lvl>
    <w:lvl w:ilvl="6" w:tplc="04100001">
      <w:start w:val="1"/>
      <w:numFmt w:val="bullet"/>
      <w:lvlText w:val=""/>
      <w:lvlJc w:val="left"/>
      <w:pPr>
        <w:ind w:left="5115" w:hanging="360"/>
      </w:pPr>
      <w:rPr>
        <w:rFonts w:ascii="Symbol" w:hAnsi="Symbol" w:cs="Symbol" w:hint="default"/>
      </w:rPr>
    </w:lvl>
    <w:lvl w:ilvl="7" w:tplc="04100003">
      <w:start w:val="1"/>
      <w:numFmt w:val="bullet"/>
      <w:lvlText w:val="o"/>
      <w:lvlJc w:val="left"/>
      <w:pPr>
        <w:ind w:left="5835" w:hanging="360"/>
      </w:pPr>
      <w:rPr>
        <w:rFonts w:ascii="Courier New" w:hAnsi="Courier New" w:cs="Courier New" w:hint="default"/>
      </w:rPr>
    </w:lvl>
    <w:lvl w:ilvl="8" w:tplc="04100005">
      <w:start w:val="1"/>
      <w:numFmt w:val="bullet"/>
      <w:lvlText w:val=""/>
      <w:lvlJc w:val="left"/>
      <w:pPr>
        <w:ind w:left="6555" w:hanging="360"/>
      </w:pPr>
      <w:rPr>
        <w:rFonts w:ascii="Wingdings" w:hAnsi="Wingdings" w:cs="Wingdings" w:hint="default"/>
      </w:rPr>
    </w:lvl>
  </w:abstractNum>
  <w:abstractNum w:abstractNumId="13" w15:restartNumberingAfterBreak="0">
    <w:nsid w:val="5BE64E99"/>
    <w:multiLevelType w:val="hybridMultilevel"/>
    <w:tmpl w:val="F50ED408"/>
    <w:lvl w:ilvl="0" w:tplc="3B103AA8">
      <w:start w:val="1"/>
      <w:numFmt w:val="bullet"/>
      <w:lvlText w:val=""/>
      <w:lvlJc w:val="left"/>
      <w:pPr>
        <w:tabs>
          <w:tab w:val="num" w:pos="720"/>
        </w:tabs>
        <w:ind w:left="720" w:hanging="360"/>
      </w:pPr>
      <w:rPr>
        <w:rFonts w:ascii="Wingdings" w:hAnsi="Wingdings" w:cs="Wingdings"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cs="Wingdings" w:hint="default"/>
      </w:rPr>
    </w:lvl>
    <w:lvl w:ilvl="3" w:tplc="04100001">
      <w:start w:val="1"/>
      <w:numFmt w:val="bullet"/>
      <w:lvlText w:val=""/>
      <w:lvlJc w:val="left"/>
      <w:pPr>
        <w:tabs>
          <w:tab w:val="num" w:pos="2880"/>
        </w:tabs>
        <w:ind w:left="2880" w:hanging="360"/>
      </w:pPr>
      <w:rPr>
        <w:rFonts w:ascii="Symbol" w:hAnsi="Symbol" w:cs="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cs="Wingdings" w:hint="default"/>
      </w:rPr>
    </w:lvl>
    <w:lvl w:ilvl="6" w:tplc="04100001">
      <w:start w:val="1"/>
      <w:numFmt w:val="bullet"/>
      <w:lvlText w:val=""/>
      <w:lvlJc w:val="left"/>
      <w:pPr>
        <w:tabs>
          <w:tab w:val="num" w:pos="5040"/>
        </w:tabs>
        <w:ind w:left="5040" w:hanging="360"/>
      </w:pPr>
      <w:rPr>
        <w:rFonts w:ascii="Symbol" w:hAnsi="Symbol" w:cs="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cs="Wingdings" w:hint="default"/>
      </w:rPr>
    </w:lvl>
  </w:abstractNum>
  <w:abstractNum w:abstractNumId="14" w15:restartNumberingAfterBreak="0">
    <w:nsid w:val="602545CE"/>
    <w:multiLevelType w:val="hybridMultilevel"/>
    <w:tmpl w:val="C6AAF288"/>
    <w:lvl w:ilvl="0" w:tplc="C63C6AA6">
      <w:start w:val="3"/>
      <w:numFmt w:val="decimal"/>
      <w:lvlText w:val="%1"/>
      <w:lvlJc w:val="left"/>
      <w:pPr>
        <w:tabs>
          <w:tab w:val="num" w:pos="720"/>
        </w:tabs>
        <w:ind w:left="720" w:hanging="360"/>
      </w:pPr>
      <w:rPr>
        <w:rFonts w:hint="default"/>
      </w:rPr>
    </w:lvl>
    <w:lvl w:ilvl="1" w:tplc="04100019">
      <w:start w:val="1"/>
      <w:numFmt w:val="lowerLetter"/>
      <w:lvlText w:val="%2."/>
      <w:lvlJc w:val="left"/>
      <w:pPr>
        <w:tabs>
          <w:tab w:val="num" w:pos="1440"/>
        </w:tabs>
        <w:ind w:left="1440" w:hanging="360"/>
      </w:pPr>
    </w:lvl>
    <w:lvl w:ilvl="2" w:tplc="0410001B">
      <w:start w:val="1"/>
      <w:numFmt w:val="lowerRoman"/>
      <w:lvlText w:val="%3."/>
      <w:lvlJc w:val="right"/>
      <w:pPr>
        <w:tabs>
          <w:tab w:val="num" w:pos="2160"/>
        </w:tabs>
        <w:ind w:left="2160" w:hanging="180"/>
      </w:pPr>
    </w:lvl>
    <w:lvl w:ilvl="3" w:tplc="0410000F">
      <w:start w:val="1"/>
      <w:numFmt w:val="decimal"/>
      <w:lvlText w:val="%4."/>
      <w:lvlJc w:val="left"/>
      <w:pPr>
        <w:tabs>
          <w:tab w:val="num" w:pos="2880"/>
        </w:tabs>
        <w:ind w:left="2880" w:hanging="360"/>
      </w:pPr>
    </w:lvl>
    <w:lvl w:ilvl="4" w:tplc="04100019">
      <w:start w:val="1"/>
      <w:numFmt w:val="lowerLetter"/>
      <w:lvlText w:val="%5."/>
      <w:lvlJc w:val="left"/>
      <w:pPr>
        <w:tabs>
          <w:tab w:val="num" w:pos="3600"/>
        </w:tabs>
        <w:ind w:left="3600" w:hanging="360"/>
      </w:pPr>
    </w:lvl>
    <w:lvl w:ilvl="5" w:tplc="0410001B">
      <w:start w:val="1"/>
      <w:numFmt w:val="lowerRoman"/>
      <w:lvlText w:val="%6."/>
      <w:lvlJc w:val="right"/>
      <w:pPr>
        <w:tabs>
          <w:tab w:val="num" w:pos="4320"/>
        </w:tabs>
        <w:ind w:left="4320" w:hanging="180"/>
      </w:pPr>
    </w:lvl>
    <w:lvl w:ilvl="6" w:tplc="0410000F">
      <w:start w:val="1"/>
      <w:numFmt w:val="decimal"/>
      <w:lvlText w:val="%7."/>
      <w:lvlJc w:val="left"/>
      <w:pPr>
        <w:tabs>
          <w:tab w:val="num" w:pos="5040"/>
        </w:tabs>
        <w:ind w:left="5040" w:hanging="360"/>
      </w:pPr>
    </w:lvl>
    <w:lvl w:ilvl="7" w:tplc="04100019">
      <w:start w:val="1"/>
      <w:numFmt w:val="lowerLetter"/>
      <w:lvlText w:val="%8."/>
      <w:lvlJc w:val="left"/>
      <w:pPr>
        <w:tabs>
          <w:tab w:val="num" w:pos="5760"/>
        </w:tabs>
        <w:ind w:left="5760" w:hanging="360"/>
      </w:pPr>
    </w:lvl>
    <w:lvl w:ilvl="8" w:tplc="0410001B">
      <w:start w:val="1"/>
      <w:numFmt w:val="lowerRoman"/>
      <w:lvlText w:val="%9."/>
      <w:lvlJc w:val="right"/>
      <w:pPr>
        <w:tabs>
          <w:tab w:val="num" w:pos="6480"/>
        </w:tabs>
        <w:ind w:left="6480" w:hanging="180"/>
      </w:pPr>
    </w:lvl>
  </w:abstractNum>
  <w:abstractNum w:abstractNumId="15" w15:restartNumberingAfterBreak="0">
    <w:nsid w:val="682935C1"/>
    <w:multiLevelType w:val="hybridMultilevel"/>
    <w:tmpl w:val="90383784"/>
    <w:lvl w:ilvl="0" w:tplc="FFAE7CA6">
      <w:start w:val="3"/>
      <w:numFmt w:val="decimal"/>
      <w:lvlText w:val="%1"/>
      <w:lvlJc w:val="left"/>
      <w:pPr>
        <w:tabs>
          <w:tab w:val="num" w:pos="720"/>
        </w:tabs>
        <w:ind w:left="720" w:hanging="360"/>
      </w:pPr>
      <w:rPr>
        <w:rFonts w:hint="default"/>
      </w:rPr>
    </w:lvl>
    <w:lvl w:ilvl="1" w:tplc="04100019">
      <w:start w:val="1"/>
      <w:numFmt w:val="lowerLetter"/>
      <w:lvlText w:val="%2."/>
      <w:lvlJc w:val="left"/>
      <w:pPr>
        <w:tabs>
          <w:tab w:val="num" w:pos="1440"/>
        </w:tabs>
        <w:ind w:left="1440" w:hanging="360"/>
      </w:pPr>
    </w:lvl>
    <w:lvl w:ilvl="2" w:tplc="0410001B">
      <w:start w:val="1"/>
      <w:numFmt w:val="lowerRoman"/>
      <w:lvlText w:val="%3."/>
      <w:lvlJc w:val="right"/>
      <w:pPr>
        <w:tabs>
          <w:tab w:val="num" w:pos="2160"/>
        </w:tabs>
        <w:ind w:left="2160" w:hanging="180"/>
      </w:pPr>
    </w:lvl>
    <w:lvl w:ilvl="3" w:tplc="0410000F">
      <w:start w:val="1"/>
      <w:numFmt w:val="decimal"/>
      <w:lvlText w:val="%4."/>
      <w:lvlJc w:val="left"/>
      <w:pPr>
        <w:tabs>
          <w:tab w:val="num" w:pos="2880"/>
        </w:tabs>
        <w:ind w:left="2880" w:hanging="360"/>
      </w:pPr>
    </w:lvl>
    <w:lvl w:ilvl="4" w:tplc="04100019">
      <w:start w:val="1"/>
      <w:numFmt w:val="lowerLetter"/>
      <w:lvlText w:val="%5."/>
      <w:lvlJc w:val="left"/>
      <w:pPr>
        <w:tabs>
          <w:tab w:val="num" w:pos="3600"/>
        </w:tabs>
        <w:ind w:left="3600" w:hanging="360"/>
      </w:pPr>
    </w:lvl>
    <w:lvl w:ilvl="5" w:tplc="0410001B">
      <w:start w:val="1"/>
      <w:numFmt w:val="lowerRoman"/>
      <w:lvlText w:val="%6."/>
      <w:lvlJc w:val="right"/>
      <w:pPr>
        <w:tabs>
          <w:tab w:val="num" w:pos="4320"/>
        </w:tabs>
        <w:ind w:left="4320" w:hanging="180"/>
      </w:pPr>
    </w:lvl>
    <w:lvl w:ilvl="6" w:tplc="0410000F">
      <w:start w:val="1"/>
      <w:numFmt w:val="decimal"/>
      <w:lvlText w:val="%7."/>
      <w:lvlJc w:val="left"/>
      <w:pPr>
        <w:tabs>
          <w:tab w:val="num" w:pos="5040"/>
        </w:tabs>
        <w:ind w:left="5040" w:hanging="360"/>
      </w:pPr>
    </w:lvl>
    <w:lvl w:ilvl="7" w:tplc="04100019">
      <w:start w:val="1"/>
      <w:numFmt w:val="lowerLetter"/>
      <w:lvlText w:val="%8."/>
      <w:lvlJc w:val="left"/>
      <w:pPr>
        <w:tabs>
          <w:tab w:val="num" w:pos="5760"/>
        </w:tabs>
        <w:ind w:left="5760" w:hanging="360"/>
      </w:pPr>
    </w:lvl>
    <w:lvl w:ilvl="8" w:tplc="0410001B">
      <w:start w:val="1"/>
      <w:numFmt w:val="lowerRoman"/>
      <w:lvlText w:val="%9."/>
      <w:lvlJc w:val="right"/>
      <w:pPr>
        <w:tabs>
          <w:tab w:val="num" w:pos="6480"/>
        </w:tabs>
        <w:ind w:left="6480" w:hanging="180"/>
      </w:pPr>
    </w:lvl>
  </w:abstractNum>
  <w:abstractNum w:abstractNumId="16" w15:restartNumberingAfterBreak="0">
    <w:nsid w:val="69D67235"/>
    <w:multiLevelType w:val="multilevel"/>
    <w:tmpl w:val="F106FDB4"/>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440"/>
        </w:tabs>
        <w:ind w:left="1440" w:hanging="360"/>
      </w:pPr>
      <w:rPr>
        <w:rFonts w:ascii="Symbol" w:hAnsi="Symbol" w:cs="Symbol" w:hint="default"/>
      </w:rPr>
    </w:lvl>
    <w:lvl w:ilvl="2">
      <w:start w:val="1"/>
      <w:numFmt w:val="bullet"/>
      <w:lvlText w:val=""/>
      <w:lvlJc w:val="left"/>
      <w:pPr>
        <w:tabs>
          <w:tab w:val="num" w:pos="2160"/>
        </w:tabs>
        <w:ind w:left="2160" w:hanging="360"/>
      </w:pPr>
      <w:rPr>
        <w:rFonts w:ascii="Symbol" w:hAnsi="Symbol" w:cs="Symbol"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
      <w:lvlJc w:val="left"/>
      <w:pPr>
        <w:tabs>
          <w:tab w:val="num" w:pos="3600"/>
        </w:tabs>
        <w:ind w:left="3600" w:hanging="360"/>
      </w:pPr>
      <w:rPr>
        <w:rFonts w:ascii="Symbol" w:hAnsi="Symbol" w:cs="Symbol" w:hint="default"/>
      </w:rPr>
    </w:lvl>
    <w:lvl w:ilvl="5">
      <w:start w:val="1"/>
      <w:numFmt w:val="bullet"/>
      <w:lvlText w:val=""/>
      <w:lvlJc w:val="left"/>
      <w:pPr>
        <w:tabs>
          <w:tab w:val="num" w:pos="4320"/>
        </w:tabs>
        <w:ind w:left="4320" w:hanging="360"/>
      </w:pPr>
      <w:rPr>
        <w:rFonts w:ascii="Symbol" w:hAnsi="Symbol" w:cs="Symbol"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
      <w:lvlJc w:val="left"/>
      <w:pPr>
        <w:tabs>
          <w:tab w:val="num" w:pos="5760"/>
        </w:tabs>
        <w:ind w:left="5760" w:hanging="360"/>
      </w:pPr>
      <w:rPr>
        <w:rFonts w:ascii="Symbol" w:hAnsi="Symbol" w:cs="Symbol" w:hint="default"/>
      </w:rPr>
    </w:lvl>
    <w:lvl w:ilvl="8">
      <w:start w:val="1"/>
      <w:numFmt w:val="bullet"/>
      <w:lvlText w:val=""/>
      <w:lvlJc w:val="left"/>
      <w:pPr>
        <w:tabs>
          <w:tab w:val="num" w:pos="6480"/>
        </w:tabs>
        <w:ind w:left="6480" w:hanging="360"/>
      </w:pPr>
      <w:rPr>
        <w:rFonts w:ascii="Symbol" w:hAnsi="Symbol" w:cs="Symbol" w:hint="default"/>
      </w:rPr>
    </w:lvl>
  </w:abstractNum>
  <w:abstractNum w:abstractNumId="17" w15:restartNumberingAfterBreak="0">
    <w:nsid w:val="708B521E"/>
    <w:multiLevelType w:val="hybridMultilevel"/>
    <w:tmpl w:val="08AC1808"/>
    <w:lvl w:ilvl="0" w:tplc="3B103AA8">
      <w:start w:val="1"/>
      <w:numFmt w:val="bullet"/>
      <w:lvlText w:val=""/>
      <w:lvlJc w:val="left"/>
      <w:pPr>
        <w:tabs>
          <w:tab w:val="num" w:pos="720"/>
        </w:tabs>
        <w:ind w:left="720" w:hanging="360"/>
      </w:pPr>
      <w:rPr>
        <w:rFonts w:ascii="Wingdings" w:hAnsi="Wingdings" w:cs="Wingdings"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cs="Wingdings" w:hint="default"/>
      </w:rPr>
    </w:lvl>
    <w:lvl w:ilvl="3" w:tplc="04100001">
      <w:start w:val="1"/>
      <w:numFmt w:val="bullet"/>
      <w:lvlText w:val=""/>
      <w:lvlJc w:val="left"/>
      <w:pPr>
        <w:tabs>
          <w:tab w:val="num" w:pos="2880"/>
        </w:tabs>
        <w:ind w:left="2880" w:hanging="360"/>
      </w:pPr>
      <w:rPr>
        <w:rFonts w:ascii="Symbol" w:hAnsi="Symbol" w:cs="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cs="Wingdings" w:hint="default"/>
      </w:rPr>
    </w:lvl>
    <w:lvl w:ilvl="6" w:tplc="04100001">
      <w:start w:val="1"/>
      <w:numFmt w:val="bullet"/>
      <w:lvlText w:val=""/>
      <w:lvlJc w:val="left"/>
      <w:pPr>
        <w:tabs>
          <w:tab w:val="num" w:pos="5040"/>
        </w:tabs>
        <w:ind w:left="5040" w:hanging="360"/>
      </w:pPr>
      <w:rPr>
        <w:rFonts w:ascii="Symbol" w:hAnsi="Symbol" w:cs="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cs="Wingdings" w:hint="default"/>
      </w:rPr>
    </w:lvl>
  </w:abstractNum>
  <w:abstractNum w:abstractNumId="18" w15:restartNumberingAfterBreak="0">
    <w:nsid w:val="7E4207B2"/>
    <w:multiLevelType w:val="hybridMultilevel"/>
    <w:tmpl w:val="F106FDB4"/>
    <w:lvl w:ilvl="0" w:tplc="7714D09E">
      <w:start w:val="1"/>
      <w:numFmt w:val="bullet"/>
      <w:lvlText w:val=""/>
      <w:lvlJc w:val="left"/>
      <w:pPr>
        <w:tabs>
          <w:tab w:val="num" w:pos="720"/>
        </w:tabs>
        <w:ind w:left="720" w:hanging="360"/>
      </w:pPr>
      <w:rPr>
        <w:rFonts w:ascii="Symbol" w:hAnsi="Symbol" w:cs="Symbol" w:hint="default"/>
      </w:rPr>
    </w:lvl>
    <w:lvl w:ilvl="1" w:tplc="B29A61D4">
      <w:start w:val="1"/>
      <w:numFmt w:val="bullet"/>
      <w:lvlText w:val=""/>
      <w:lvlJc w:val="left"/>
      <w:pPr>
        <w:tabs>
          <w:tab w:val="num" w:pos="1440"/>
        </w:tabs>
        <w:ind w:left="1440" w:hanging="360"/>
      </w:pPr>
      <w:rPr>
        <w:rFonts w:ascii="Symbol" w:hAnsi="Symbol" w:cs="Symbol" w:hint="default"/>
      </w:rPr>
    </w:lvl>
    <w:lvl w:ilvl="2" w:tplc="571E74C4">
      <w:start w:val="1"/>
      <w:numFmt w:val="bullet"/>
      <w:lvlText w:val=""/>
      <w:lvlJc w:val="left"/>
      <w:pPr>
        <w:tabs>
          <w:tab w:val="num" w:pos="2160"/>
        </w:tabs>
        <w:ind w:left="2160" w:hanging="360"/>
      </w:pPr>
      <w:rPr>
        <w:rFonts w:ascii="Symbol" w:hAnsi="Symbol" w:cs="Symbol" w:hint="default"/>
      </w:rPr>
    </w:lvl>
    <w:lvl w:ilvl="3" w:tplc="FF366446">
      <w:start w:val="1"/>
      <w:numFmt w:val="bullet"/>
      <w:lvlText w:val=""/>
      <w:lvlJc w:val="left"/>
      <w:pPr>
        <w:tabs>
          <w:tab w:val="num" w:pos="2880"/>
        </w:tabs>
        <w:ind w:left="2880" w:hanging="360"/>
      </w:pPr>
      <w:rPr>
        <w:rFonts w:ascii="Symbol" w:hAnsi="Symbol" w:cs="Symbol" w:hint="default"/>
      </w:rPr>
    </w:lvl>
    <w:lvl w:ilvl="4" w:tplc="28B28B02">
      <w:start w:val="1"/>
      <w:numFmt w:val="bullet"/>
      <w:lvlText w:val=""/>
      <w:lvlJc w:val="left"/>
      <w:pPr>
        <w:tabs>
          <w:tab w:val="num" w:pos="3600"/>
        </w:tabs>
        <w:ind w:left="3600" w:hanging="360"/>
      </w:pPr>
      <w:rPr>
        <w:rFonts w:ascii="Symbol" w:hAnsi="Symbol" w:cs="Symbol" w:hint="default"/>
      </w:rPr>
    </w:lvl>
    <w:lvl w:ilvl="5" w:tplc="649657B8">
      <w:start w:val="1"/>
      <w:numFmt w:val="bullet"/>
      <w:lvlText w:val=""/>
      <w:lvlJc w:val="left"/>
      <w:pPr>
        <w:tabs>
          <w:tab w:val="num" w:pos="4320"/>
        </w:tabs>
        <w:ind w:left="4320" w:hanging="360"/>
      </w:pPr>
      <w:rPr>
        <w:rFonts w:ascii="Symbol" w:hAnsi="Symbol" w:cs="Symbol" w:hint="default"/>
      </w:rPr>
    </w:lvl>
    <w:lvl w:ilvl="6" w:tplc="856614D4">
      <w:start w:val="1"/>
      <w:numFmt w:val="bullet"/>
      <w:lvlText w:val=""/>
      <w:lvlJc w:val="left"/>
      <w:pPr>
        <w:tabs>
          <w:tab w:val="num" w:pos="5040"/>
        </w:tabs>
        <w:ind w:left="5040" w:hanging="360"/>
      </w:pPr>
      <w:rPr>
        <w:rFonts w:ascii="Symbol" w:hAnsi="Symbol" w:cs="Symbol" w:hint="default"/>
      </w:rPr>
    </w:lvl>
    <w:lvl w:ilvl="7" w:tplc="4742FC8A">
      <w:start w:val="1"/>
      <w:numFmt w:val="bullet"/>
      <w:lvlText w:val=""/>
      <w:lvlJc w:val="left"/>
      <w:pPr>
        <w:tabs>
          <w:tab w:val="num" w:pos="5760"/>
        </w:tabs>
        <w:ind w:left="5760" w:hanging="360"/>
      </w:pPr>
      <w:rPr>
        <w:rFonts w:ascii="Symbol" w:hAnsi="Symbol" w:cs="Symbol" w:hint="default"/>
      </w:rPr>
    </w:lvl>
    <w:lvl w:ilvl="8" w:tplc="C4744D12">
      <w:start w:val="1"/>
      <w:numFmt w:val="bullet"/>
      <w:lvlText w:val=""/>
      <w:lvlJc w:val="left"/>
      <w:pPr>
        <w:tabs>
          <w:tab w:val="num" w:pos="6480"/>
        </w:tabs>
        <w:ind w:left="6480" w:hanging="360"/>
      </w:pPr>
      <w:rPr>
        <w:rFonts w:ascii="Symbol" w:hAnsi="Symbol" w:cs="Symbol" w:hint="default"/>
      </w:rPr>
    </w:lvl>
  </w:abstractNum>
  <w:num w:numId="1">
    <w:abstractNumId w:val="4"/>
  </w:num>
  <w:num w:numId="2">
    <w:abstractNumId w:val="7"/>
  </w:num>
  <w:num w:numId="3">
    <w:abstractNumId w:val="17"/>
  </w:num>
  <w:num w:numId="4">
    <w:abstractNumId w:val="8"/>
  </w:num>
  <w:num w:numId="5">
    <w:abstractNumId w:val="5"/>
  </w:num>
  <w:num w:numId="6">
    <w:abstractNumId w:val="0"/>
  </w:num>
  <w:num w:numId="7">
    <w:abstractNumId w:val="13"/>
  </w:num>
  <w:num w:numId="8">
    <w:abstractNumId w:val="11"/>
  </w:num>
  <w:num w:numId="9">
    <w:abstractNumId w:val="18"/>
  </w:num>
  <w:num w:numId="10">
    <w:abstractNumId w:val="16"/>
  </w:num>
  <w:num w:numId="11">
    <w:abstractNumId w:val="10"/>
  </w:num>
  <w:num w:numId="12">
    <w:abstractNumId w:val="3"/>
  </w:num>
  <w:num w:numId="13">
    <w:abstractNumId w:val="14"/>
  </w:num>
  <w:num w:numId="14">
    <w:abstractNumId w:val="2"/>
  </w:num>
  <w:num w:numId="15">
    <w:abstractNumId w:val="15"/>
  </w:num>
  <w:num w:numId="16">
    <w:abstractNumId w:val="6"/>
  </w:num>
  <w:num w:numId="17">
    <w:abstractNumId w:val="9"/>
  </w:num>
  <w:num w:numId="18">
    <w:abstractNumId w:val="12"/>
  </w:num>
  <w:num w:numId="19">
    <w:abstractNumId w:val="1"/>
    <w:lvlOverride w:ilvl="0">
      <w:startOverride w:val="3"/>
    </w:lvlOverride>
    <w:lvlOverride w:ilvl="1">
      <w:startOverride w:val="13"/>
    </w:lvlOverride>
    <w:lvlOverride w:ilvl="2"/>
    <w:lvlOverride w:ilvl="3"/>
    <w:lvlOverride w:ilvl="4"/>
    <w:lvlOverride w:ilvl="5"/>
    <w:lvlOverride w:ilvl="6"/>
    <w:lvlOverride w:ilvl="7"/>
    <w:lvlOverride w:ilvl="8"/>
  </w:num>
  <w:num w:numId="20">
    <w:abstractNumId w:val="1"/>
    <w:lvlOverride w:ilvl="0">
      <w:startOverride w:val="3"/>
    </w:lvlOverride>
    <w:lvlOverride w:ilvl="1">
      <w:startOverride w:val="13"/>
    </w:lvlOverride>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09"/>
  <w:hyphenationZone w:val="283"/>
  <w:doNotHyphenateCaps/>
  <w:displayHorizontalDrawingGridEvery w:val="0"/>
  <w:displayVerticalDrawingGridEvery w:val="0"/>
  <w:doNotUseMarginsForDrawingGridOrigin/>
  <w:noPunctuationKerning/>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02FA"/>
    <w:rsid w:val="000037F4"/>
    <w:rsid w:val="00003F31"/>
    <w:rsid w:val="00007388"/>
    <w:rsid w:val="000103CB"/>
    <w:rsid w:val="00010865"/>
    <w:rsid w:val="000129AE"/>
    <w:rsid w:val="000148FC"/>
    <w:rsid w:val="000202FA"/>
    <w:rsid w:val="00022F10"/>
    <w:rsid w:val="0004544D"/>
    <w:rsid w:val="00062F3C"/>
    <w:rsid w:val="000748E5"/>
    <w:rsid w:val="00080E75"/>
    <w:rsid w:val="0008325D"/>
    <w:rsid w:val="0008458A"/>
    <w:rsid w:val="00095B5C"/>
    <w:rsid w:val="000A013E"/>
    <w:rsid w:val="000A2914"/>
    <w:rsid w:val="000B5859"/>
    <w:rsid w:val="000C35F7"/>
    <w:rsid w:val="000C64F2"/>
    <w:rsid w:val="000D0C6B"/>
    <w:rsid w:val="000D278B"/>
    <w:rsid w:val="000E48C3"/>
    <w:rsid w:val="000E48F4"/>
    <w:rsid w:val="001135E1"/>
    <w:rsid w:val="001302E9"/>
    <w:rsid w:val="00142494"/>
    <w:rsid w:val="00180162"/>
    <w:rsid w:val="0018089F"/>
    <w:rsid w:val="0018239A"/>
    <w:rsid w:val="00187489"/>
    <w:rsid w:val="0018795D"/>
    <w:rsid w:val="001970FC"/>
    <w:rsid w:val="001A6573"/>
    <w:rsid w:val="001A7BA6"/>
    <w:rsid w:val="001B51CF"/>
    <w:rsid w:val="001D48C0"/>
    <w:rsid w:val="001D6A70"/>
    <w:rsid w:val="001F7CBC"/>
    <w:rsid w:val="0020450B"/>
    <w:rsid w:val="0020662A"/>
    <w:rsid w:val="002163A9"/>
    <w:rsid w:val="002203C0"/>
    <w:rsid w:val="00224AEA"/>
    <w:rsid w:val="00236015"/>
    <w:rsid w:val="00274783"/>
    <w:rsid w:val="002830CF"/>
    <w:rsid w:val="0028485C"/>
    <w:rsid w:val="0029752B"/>
    <w:rsid w:val="002C0BFA"/>
    <w:rsid w:val="002C2AAB"/>
    <w:rsid w:val="002C4735"/>
    <w:rsid w:val="002C6549"/>
    <w:rsid w:val="002D0B76"/>
    <w:rsid w:val="002D69F8"/>
    <w:rsid w:val="002E25A0"/>
    <w:rsid w:val="003003AD"/>
    <w:rsid w:val="00315A83"/>
    <w:rsid w:val="00326171"/>
    <w:rsid w:val="0034170F"/>
    <w:rsid w:val="00351E15"/>
    <w:rsid w:val="003557C3"/>
    <w:rsid w:val="00361693"/>
    <w:rsid w:val="00367AC8"/>
    <w:rsid w:val="00372D61"/>
    <w:rsid w:val="00384855"/>
    <w:rsid w:val="003952FD"/>
    <w:rsid w:val="003A3756"/>
    <w:rsid w:val="003B2F85"/>
    <w:rsid w:val="003B5B55"/>
    <w:rsid w:val="003B6761"/>
    <w:rsid w:val="003D3C94"/>
    <w:rsid w:val="003E615C"/>
    <w:rsid w:val="003F1797"/>
    <w:rsid w:val="003F2D2F"/>
    <w:rsid w:val="003F5F29"/>
    <w:rsid w:val="00400F65"/>
    <w:rsid w:val="004027EA"/>
    <w:rsid w:val="004077A9"/>
    <w:rsid w:val="004206D5"/>
    <w:rsid w:val="004375E7"/>
    <w:rsid w:val="00470BBA"/>
    <w:rsid w:val="00494DFB"/>
    <w:rsid w:val="004A1F15"/>
    <w:rsid w:val="004C75E7"/>
    <w:rsid w:val="004D505F"/>
    <w:rsid w:val="004E6ED3"/>
    <w:rsid w:val="004F76A0"/>
    <w:rsid w:val="00516D33"/>
    <w:rsid w:val="0052269D"/>
    <w:rsid w:val="005273FD"/>
    <w:rsid w:val="005325C4"/>
    <w:rsid w:val="0053757F"/>
    <w:rsid w:val="005657EA"/>
    <w:rsid w:val="0058489E"/>
    <w:rsid w:val="00593BC9"/>
    <w:rsid w:val="005B3E91"/>
    <w:rsid w:val="005B59A5"/>
    <w:rsid w:val="0061228D"/>
    <w:rsid w:val="00616AF4"/>
    <w:rsid w:val="00621EA9"/>
    <w:rsid w:val="0062782C"/>
    <w:rsid w:val="00665CDB"/>
    <w:rsid w:val="006702CF"/>
    <w:rsid w:val="00670393"/>
    <w:rsid w:val="00674AAB"/>
    <w:rsid w:val="006816F9"/>
    <w:rsid w:val="0069132E"/>
    <w:rsid w:val="00693F95"/>
    <w:rsid w:val="006A0F9D"/>
    <w:rsid w:val="006B64B7"/>
    <w:rsid w:val="006B6F03"/>
    <w:rsid w:val="006E6EC4"/>
    <w:rsid w:val="00707346"/>
    <w:rsid w:val="00713814"/>
    <w:rsid w:val="00714015"/>
    <w:rsid w:val="0071506D"/>
    <w:rsid w:val="00716B79"/>
    <w:rsid w:val="00732E70"/>
    <w:rsid w:val="00737A89"/>
    <w:rsid w:val="007404B1"/>
    <w:rsid w:val="00742D71"/>
    <w:rsid w:val="00750DBC"/>
    <w:rsid w:val="00765ACC"/>
    <w:rsid w:val="0077758F"/>
    <w:rsid w:val="00784E43"/>
    <w:rsid w:val="0078764F"/>
    <w:rsid w:val="007A196C"/>
    <w:rsid w:val="007A2FBD"/>
    <w:rsid w:val="007B5106"/>
    <w:rsid w:val="007C6029"/>
    <w:rsid w:val="007F7C74"/>
    <w:rsid w:val="0080466B"/>
    <w:rsid w:val="00807A3F"/>
    <w:rsid w:val="00814230"/>
    <w:rsid w:val="0083028A"/>
    <w:rsid w:val="00861E16"/>
    <w:rsid w:val="008638AC"/>
    <w:rsid w:val="00866C07"/>
    <w:rsid w:val="008838FF"/>
    <w:rsid w:val="008C3E05"/>
    <w:rsid w:val="008C59D1"/>
    <w:rsid w:val="008E044B"/>
    <w:rsid w:val="008E147C"/>
    <w:rsid w:val="0093402E"/>
    <w:rsid w:val="009342B1"/>
    <w:rsid w:val="00936A23"/>
    <w:rsid w:val="00960DF6"/>
    <w:rsid w:val="00961E53"/>
    <w:rsid w:val="00971B85"/>
    <w:rsid w:val="00972DB3"/>
    <w:rsid w:val="0098767A"/>
    <w:rsid w:val="009C05CE"/>
    <w:rsid w:val="009C1290"/>
    <w:rsid w:val="009C5EE1"/>
    <w:rsid w:val="009D73F0"/>
    <w:rsid w:val="009F42C8"/>
    <w:rsid w:val="009F663E"/>
    <w:rsid w:val="00A03B19"/>
    <w:rsid w:val="00A14C4C"/>
    <w:rsid w:val="00A23EDA"/>
    <w:rsid w:val="00A30B87"/>
    <w:rsid w:val="00A334E2"/>
    <w:rsid w:val="00A42EC7"/>
    <w:rsid w:val="00A4629A"/>
    <w:rsid w:val="00A55FEC"/>
    <w:rsid w:val="00A60BB1"/>
    <w:rsid w:val="00A65781"/>
    <w:rsid w:val="00A8570F"/>
    <w:rsid w:val="00AA064B"/>
    <w:rsid w:val="00AA101A"/>
    <w:rsid w:val="00AA53FA"/>
    <w:rsid w:val="00AC1A74"/>
    <w:rsid w:val="00AC7C09"/>
    <w:rsid w:val="00AD2D1D"/>
    <w:rsid w:val="00AD35B4"/>
    <w:rsid w:val="00AD5F48"/>
    <w:rsid w:val="00AE6A92"/>
    <w:rsid w:val="00AF2E2A"/>
    <w:rsid w:val="00AF312C"/>
    <w:rsid w:val="00B334A3"/>
    <w:rsid w:val="00B41930"/>
    <w:rsid w:val="00B46BB8"/>
    <w:rsid w:val="00B538B3"/>
    <w:rsid w:val="00B72302"/>
    <w:rsid w:val="00B73359"/>
    <w:rsid w:val="00B8665A"/>
    <w:rsid w:val="00B8751A"/>
    <w:rsid w:val="00B91018"/>
    <w:rsid w:val="00BA291A"/>
    <w:rsid w:val="00BC436A"/>
    <w:rsid w:val="00BC44B9"/>
    <w:rsid w:val="00BD1EF8"/>
    <w:rsid w:val="00BD2D81"/>
    <w:rsid w:val="00BE23FD"/>
    <w:rsid w:val="00BF5098"/>
    <w:rsid w:val="00BF55D2"/>
    <w:rsid w:val="00C072B1"/>
    <w:rsid w:val="00C07507"/>
    <w:rsid w:val="00C25732"/>
    <w:rsid w:val="00C335A4"/>
    <w:rsid w:val="00C41088"/>
    <w:rsid w:val="00C51CBA"/>
    <w:rsid w:val="00C63BC9"/>
    <w:rsid w:val="00C702D2"/>
    <w:rsid w:val="00C828A9"/>
    <w:rsid w:val="00C8643D"/>
    <w:rsid w:val="00CA6306"/>
    <w:rsid w:val="00CB1971"/>
    <w:rsid w:val="00CE32F3"/>
    <w:rsid w:val="00CE6BD4"/>
    <w:rsid w:val="00CF3565"/>
    <w:rsid w:val="00D479E4"/>
    <w:rsid w:val="00D51536"/>
    <w:rsid w:val="00D714D0"/>
    <w:rsid w:val="00D75F31"/>
    <w:rsid w:val="00D76AEB"/>
    <w:rsid w:val="00D77347"/>
    <w:rsid w:val="00D94260"/>
    <w:rsid w:val="00D95463"/>
    <w:rsid w:val="00D961A3"/>
    <w:rsid w:val="00DA4BFD"/>
    <w:rsid w:val="00DA7125"/>
    <w:rsid w:val="00DB11C0"/>
    <w:rsid w:val="00DB33DE"/>
    <w:rsid w:val="00DC05DC"/>
    <w:rsid w:val="00DD38D6"/>
    <w:rsid w:val="00DE1975"/>
    <w:rsid w:val="00DE2F98"/>
    <w:rsid w:val="00DF51F6"/>
    <w:rsid w:val="00E37C4F"/>
    <w:rsid w:val="00E444B8"/>
    <w:rsid w:val="00E45298"/>
    <w:rsid w:val="00E505BC"/>
    <w:rsid w:val="00E50750"/>
    <w:rsid w:val="00E5657C"/>
    <w:rsid w:val="00E6176B"/>
    <w:rsid w:val="00E653CA"/>
    <w:rsid w:val="00E67D2C"/>
    <w:rsid w:val="00E87A0E"/>
    <w:rsid w:val="00E921E4"/>
    <w:rsid w:val="00EA6A18"/>
    <w:rsid w:val="00EB00C5"/>
    <w:rsid w:val="00EC581E"/>
    <w:rsid w:val="00ED262D"/>
    <w:rsid w:val="00ED3DA6"/>
    <w:rsid w:val="00ED4B45"/>
    <w:rsid w:val="00ED7A70"/>
    <w:rsid w:val="00EE5791"/>
    <w:rsid w:val="00EE7EFC"/>
    <w:rsid w:val="00EF30CC"/>
    <w:rsid w:val="00F007B1"/>
    <w:rsid w:val="00F01B82"/>
    <w:rsid w:val="00F0200D"/>
    <w:rsid w:val="00F14A3C"/>
    <w:rsid w:val="00F224E8"/>
    <w:rsid w:val="00F3684E"/>
    <w:rsid w:val="00F859CE"/>
    <w:rsid w:val="00FB764C"/>
    <w:rsid w:val="00FF501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E2929EF"/>
  <w15:docId w15:val="{22ED3885-6ACA-4B17-9301-2FFBB3202B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1" w:semiHidden="1" w:uiPriority="0"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locked="1" w:semiHidden="1" w:uiPriority="0" w:unhideWhenUsed="1"/>
    <w:lsdException w:name="Table Simple 2" w:locked="1" w:semiHidden="1" w:uiPriority="0" w:unhideWhenUsed="1"/>
    <w:lsdException w:name="Table Simple 3" w:locked="1" w:semiHidden="1" w:uiPriority="0" w:unhideWhenUsed="1"/>
    <w:lsdException w:name="Table Classic 1" w:locked="1" w:semiHidden="1" w:uiPriority="0" w:unhideWhenUsed="1"/>
    <w:lsdException w:name="Table Classic 2" w:locked="1" w:semiHidden="1" w:uiPriority="0" w:unhideWhenUsed="1"/>
    <w:lsdException w:name="Table Classic 3" w:locked="1" w:semiHidden="1" w:uiPriority="0" w:unhideWhenUsed="1"/>
    <w:lsdException w:name="Table Classic 4" w:locked="1" w:semiHidden="1" w:uiPriority="0" w:unhideWhenUsed="1"/>
    <w:lsdException w:name="Table Colorful 1" w:locked="1" w:semiHidden="1" w:uiPriority="0" w:unhideWhenUsed="1"/>
    <w:lsdException w:name="Table Colorful 2" w:locked="1" w:semiHidden="1" w:uiPriority="0" w:unhideWhenUsed="1"/>
    <w:lsdException w:name="Table Colorful 3" w:locked="1" w:semiHidden="1" w:uiPriority="0" w:unhideWhenUsed="1"/>
    <w:lsdException w:name="Table Columns 1" w:locked="1" w:semiHidden="1" w:uiPriority="0" w:unhideWhenUsed="1"/>
    <w:lsdException w:name="Table Columns 2" w:locked="1" w:semiHidden="1" w:uiPriority="0" w:unhideWhenUsed="1"/>
    <w:lsdException w:name="Table Columns 3" w:locked="1" w:semiHidden="1" w:uiPriority="0" w:unhideWhenUsed="1"/>
    <w:lsdException w:name="Table Columns 4" w:locked="1" w:semiHidden="1" w:uiPriority="0" w:unhideWhenUsed="1"/>
    <w:lsdException w:name="Table Columns 5" w:locked="1" w:semiHidden="1" w:uiPriority="0" w:unhideWhenUsed="1"/>
    <w:lsdException w:name="Table Grid 1" w:locked="1" w:semiHidden="1" w:uiPriority="0" w:unhideWhenUsed="1"/>
    <w:lsdException w:name="Table Grid 2" w:locked="1" w:semiHidden="1" w:uiPriority="0" w:unhideWhenUsed="1"/>
    <w:lsdException w:name="Table Grid 3" w:locked="1" w:semiHidden="1" w:uiPriority="0" w:unhideWhenUsed="1"/>
    <w:lsdException w:name="Table Grid 4" w:locked="1" w:semiHidden="1" w:uiPriority="0" w:unhideWhenUsed="1"/>
    <w:lsdException w:name="Table Grid 5" w:locked="1" w:semiHidden="1" w:uiPriority="0" w:unhideWhenUsed="1"/>
    <w:lsdException w:name="Table Grid 6" w:locked="1" w:semiHidden="1" w:uiPriority="0" w:unhideWhenUsed="1"/>
    <w:lsdException w:name="Table Grid 7" w:locked="1" w:semiHidden="1" w:uiPriority="0" w:unhideWhenUsed="1"/>
    <w:lsdException w:name="Table Grid 8" w:locked="1" w:semiHidden="1" w:uiPriority="0" w:unhideWhenUsed="1"/>
    <w:lsdException w:name="Table List 1" w:locked="1" w:semiHidden="1" w:uiPriority="0" w:unhideWhenUsed="1"/>
    <w:lsdException w:name="Table List 2" w:locked="1" w:semiHidden="1" w:uiPriority="0" w:unhideWhenUsed="1"/>
    <w:lsdException w:name="Table List 3" w:locked="1" w:semiHidden="1" w:uiPriority="0" w:unhideWhenUsed="1"/>
    <w:lsdException w:name="Table List 4" w:locked="1" w:semiHidden="1" w:uiPriority="0" w:unhideWhenUsed="1"/>
    <w:lsdException w:name="Table List 5" w:locked="1" w:semiHidden="1" w:uiPriority="0" w:unhideWhenUsed="1"/>
    <w:lsdException w:name="Table List 6" w:locked="1" w:semiHidden="1" w:uiPriority="0" w:unhideWhenUsed="1"/>
    <w:lsdException w:name="Table List 7" w:locked="1" w:semiHidden="1" w:uiPriority="0" w:unhideWhenUsed="1"/>
    <w:lsdException w:name="Table List 8" w:locked="1" w:semiHidden="1" w:uiPriority="0" w:unhideWhenUsed="1"/>
    <w:lsdException w:name="Table 3D effects 1" w:locked="1" w:semiHidden="1" w:uiPriority="0" w:unhideWhenUsed="1"/>
    <w:lsdException w:name="Table 3D effects 2" w:locked="1" w:semiHidden="1" w:uiPriority="0" w:unhideWhenUsed="1"/>
    <w:lsdException w:name="Table 3D effects 3" w:locked="1" w:semiHidden="1" w:uiPriority="0" w:unhideWhenUsed="1"/>
    <w:lsdException w:name="Table Contemporary" w:locked="1" w:semiHidden="1" w:uiPriority="0" w:unhideWhenUsed="1"/>
    <w:lsdException w:name="Table Elegant" w:locked="1" w:semiHidden="1" w:uiPriority="0" w:unhideWhenUsed="1"/>
    <w:lsdException w:name="Table Professional" w:locked="1" w:semiHidden="1" w:uiPriority="0" w:unhideWhenUsed="1"/>
    <w:lsdException w:name="Table Subtle 1" w:locked="1" w:semiHidden="1" w:uiPriority="0" w:unhideWhenUsed="1"/>
    <w:lsdException w:name="Table Subtle 2" w:locked="1" w:semiHidden="1" w:uiPriority="0" w:unhideWhenUsed="1"/>
    <w:lsdException w:name="Table Web 1" w:locked="1" w:semiHidden="1" w:uiPriority="0" w:unhideWhenUsed="1"/>
    <w:lsdException w:name="Table Web 2" w:locked="1" w:semiHidden="1" w:uiPriority="0" w:unhideWhenUsed="1"/>
    <w:lsdException w:name="Table Web 3" w:locked="1" w:semiHidden="1" w:uiPriority="0" w:unhideWhenUsed="1"/>
    <w:lsdException w:name="Balloon Text" w:semiHidden="1" w:unhideWhenUsed="1"/>
    <w:lsdException w:name="Table Grid" w:uiPriority="59"/>
    <w:lsdException w:name="Table Theme" w:locked="1"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F01B82"/>
  </w:style>
  <w:style w:type="paragraph" w:styleId="Titolo1">
    <w:name w:val="heading 1"/>
    <w:basedOn w:val="Normale"/>
    <w:next w:val="Normale"/>
    <w:link w:val="Titolo1Carattere"/>
    <w:uiPriority w:val="99"/>
    <w:qFormat/>
    <w:rsid w:val="00F01B82"/>
    <w:pPr>
      <w:keepNext/>
      <w:jc w:val="right"/>
      <w:outlineLvl w:val="0"/>
    </w:pPr>
    <w:rPr>
      <w:rFonts w:ascii="Arial" w:hAnsi="Arial" w:cs="Arial"/>
      <w:u w:val="single"/>
    </w:rPr>
  </w:style>
  <w:style w:type="paragraph" w:styleId="Titolo2">
    <w:name w:val="heading 2"/>
    <w:basedOn w:val="Normale"/>
    <w:next w:val="Normale"/>
    <w:link w:val="Titolo2Carattere"/>
    <w:uiPriority w:val="99"/>
    <w:qFormat/>
    <w:rsid w:val="00F01B82"/>
    <w:pPr>
      <w:keepNext/>
      <w:jc w:val="center"/>
      <w:outlineLvl w:val="1"/>
    </w:pPr>
    <w:rPr>
      <w:rFonts w:ascii="Modern No. 20" w:hAnsi="Modern No. 20" w:cs="Modern No. 20"/>
      <w:b/>
      <w:bCs/>
      <w:sz w:val="32"/>
      <w:szCs w:val="3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uiPriority w:val="9"/>
    <w:rsid w:val="00E23437"/>
    <w:rPr>
      <w:rFonts w:ascii="Cambria" w:eastAsia="Times New Roman" w:hAnsi="Cambria" w:cs="Times New Roman"/>
      <w:b/>
      <w:bCs/>
      <w:kern w:val="32"/>
      <w:sz w:val="32"/>
      <w:szCs w:val="32"/>
    </w:rPr>
  </w:style>
  <w:style w:type="character" w:customStyle="1" w:styleId="Titolo2Carattere">
    <w:name w:val="Titolo 2 Carattere"/>
    <w:link w:val="Titolo2"/>
    <w:uiPriority w:val="9"/>
    <w:semiHidden/>
    <w:rsid w:val="00E23437"/>
    <w:rPr>
      <w:rFonts w:ascii="Cambria" w:eastAsia="Times New Roman" w:hAnsi="Cambria" w:cs="Times New Roman"/>
      <w:b/>
      <w:bCs/>
      <w:i/>
      <w:iCs/>
      <w:sz w:val="28"/>
      <w:szCs w:val="28"/>
    </w:rPr>
  </w:style>
  <w:style w:type="paragraph" w:styleId="Titolo">
    <w:name w:val="Title"/>
    <w:basedOn w:val="Normale"/>
    <w:link w:val="TitoloCarattere"/>
    <w:uiPriority w:val="99"/>
    <w:qFormat/>
    <w:rsid w:val="00F01B82"/>
    <w:pPr>
      <w:jc w:val="center"/>
    </w:pPr>
    <w:rPr>
      <w:sz w:val="24"/>
      <w:szCs w:val="24"/>
    </w:rPr>
  </w:style>
  <w:style w:type="character" w:customStyle="1" w:styleId="TitoloCarattere">
    <w:name w:val="Titolo Carattere"/>
    <w:link w:val="Titolo"/>
    <w:uiPriority w:val="10"/>
    <w:rsid w:val="00E23437"/>
    <w:rPr>
      <w:rFonts w:ascii="Cambria" w:eastAsia="Times New Roman" w:hAnsi="Cambria" w:cs="Times New Roman"/>
      <w:b/>
      <w:bCs/>
      <w:kern w:val="28"/>
      <w:sz w:val="32"/>
      <w:szCs w:val="32"/>
    </w:rPr>
  </w:style>
  <w:style w:type="paragraph" w:styleId="Corpotesto">
    <w:name w:val="Body Text"/>
    <w:basedOn w:val="Normale"/>
    <w:link w:val="CorpotestoCarattere"/>
    <w:uiPriority w:val="99"/>
    <w:rsid w:val="00F01B82"/>
    <w:pPr>
      <w:tabs>
        <w:tab w:val="left" w:pos="3969"/>
        <w:tab w:val="left" w:pos="6521"/>
      </w:tabs>
      <w:jc w:val="both"/>
    </w:pPr>
  </w:style>
  <w:style w:type="character" w:customStyle="1" w:styleId="CorpotestoCarattere">
    <w:name w:val="Corpo testo Carattere"/>
    <w:link w:val="Corpotesto"/>
    <w:uiPriority w:val="99"/>
    <w:semiHidden/>
    <w:rsid w:val="00E23437"/>
    <w:rPr>
      <w:sz w:val="20"/>
      <w:szCs w:val="20"/>
    </w:rPr>
  </w:style>
  <w:style w:type="character" w:styleId="Collegamentoipertestuale">
    <w:name w:val="Hyperlink"/>
    <w:uiPriority w:val="99"/>
    <w:rsid w:val="00DB33DE"/>
    <w:rPr>
      <w:color w:val="0000FF"/>
      <w:u w:val="single"/>
    </w:rPr>
  </w:style>
  <w:style w:type="paragraph" w:customStyle="1" w:styleId="Default">
    <w:name w:val="Default"/>
    <w:uiPriority w:val="99"/>
    <w:rsid w:val="007A2FBD"/>
    <w:pPr>
      <w:autoSpaceDE w:val="0"/>
      <w:autoSpaceDN w:val="0"/>
      <w:adjustRightInd w:val="0"/>
    </w:pPr>
    <w:rPr>
      <w:color w:val="000000"/>
      <w:sz w:val="24"/>
      <w:szCs w:val="24"/>
    </w:rPr>
  </w:style>
  <w:style w:type="paragraph" w:styleId="Testofumetto">
    <w:name w:val="Balloon Text"/>
    <w:basedOn w:val="Normale"/>
    <w:link w:val="TestofumettoCarattere"/>
    <w:uiPriority w:val="99"/>
    <w:semiHidden/>
    <w:rsid w:val="003B2F85"/>
    <w:rPr>
      <w:rFonts w:ascii="Tahoma" w:hAnsi="Tahoma" w:cs="Tahoma"/>
      <w:sz w:val="16"/>
      <w:szCs w:val="16"/>
    </w:rPr>
  </w:style>
  <w:style w:type="character" w:customStyle="1" w:styleId="TestofumettoCarattere">
    <w:name w:val="Testo fumetto Carattere"/>
    <w:link w:val="Testofumetto"/>
    <w:uiPriority w:val="99"/>
    <w:semiHidden/>
    <w:rsid w:val="00E23437"/>
    <w:rPr>
      <w:sz w:val="0"/>
      <w:szCs w:val="0"/>
    </w:rPr>
  </w:style>
  <w:style w:type="character" w:customStyle="1" w:styleId="UnresolvedMention">
    <w:name w:val="Unresolved Mention"/>
    <w:uiPriority w:val="99"/>
    <w:semiHidden/>
    <w:rsid w:val="00AD2D1D"/>
    <w:rPr>
      <w:color w:val="auto"/>
      <w:shd w:val="clear" w:color="auto" w:fill="auto"/>
    </w:rPr>
  </w:style>
  <w:style w:type="table" w:styleId="Grigliatabella">
    <w:name w:val="Table Grid"/>
    <w:basedOn w:val="Tabellanormale"/>
    <w:uiPriority w:val="99"/>
    <w:rsid w:val="00B910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8301633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1</Pages>
  <Words>289</Words>
  <Characters>2574</Characters>
  <Application>Microsoft Office Word</Application>
  <DocSecurity>0</DocSecurity>
  <Lines>21</Lines>
  <Paragraphs>5</Paragraphs>
  <ScaleCrop>false</ScaleCrop>
  <HeadingPairs>
    <vt:vector size="2" baseType="variant">
      <vt:variant>
        <vt:lpstr>Titolo</vt:lpstr>
      </vt:variant>
      <vt:variant>
        <vt:i4>1</vt:i4>
      </vt:variant>
    </vt:vector>
  </HeadingPairs>
  <TitlesOfParts>
    <vt:vector size="1" baseType="lpstr">
      <vt:lpstr>ISTITUTO COMPRENSIVO STATALE “MANZONI”</vt:lpstr>
    </vt:vector>
  </TitlesOfParts>
  <Company>Casa</Company>
  <LinksUpToDate>false</LinksUpToDate>
  <CharactersWithSpaces>2858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ISTITUTO COMPRENSIVO STATALE “MANZONI”</dc:title>
  <dc:subject/>
  <dc:creator>Soldà</dc:creator>
  <cp:keywords/>
  <dc:description/>
  <cp:lastModifiedBy>admin</cp:lastModifiedBy>
  <cp:revision>11</cp:revision>
  <cp:lastPrinted>2022-04-12T09:57:00Z</cp:lastPrinted>
  <dcterms:created xsi:type="dcterms:W3CDTF">2022-04-12T09:55:00Z</dcterms:created>
  <dcterms:modified xsi:type="dcterms:W3CDTF">2022-04-12T10:44:00Z</dcterms:modified>
</cp:coreProperties>
</file>